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6544E" w14:textId="39BDEFBF" w:rsidR="004A3DD3" w:rsidRPr="006F20AE" w:rsidRDefault="00400192" w:rsidP="004A3DD3">
      <w:pPr>
        <w:widowControl w:val="0"/>
        <w:autoSpaceDE w:val="0"/>
        <w:autoSpaceDN w:val="0"/>
        <w:adjustRightInd w:val="0"/>
        <w:rPr>
          <w:rFonts w:ascii="Arial" w:hAnsi="Arial" w:cs="Arial"/>
          <w:color w:val="000000"/>
          <w:sz w:val="22"/>
          <w:szCs w:val="22"/>
        </w:rPr>
      </w:pPr>
      <w:r>
        <w:rPr>
          <w:noProof/>
        </w:rPr>
        <mc:AlternateContent>
          <mc:Choice Requires="wps">
            <w:drawing>
              <wp:anchor distT="0" distB="0" distL="114300" distR="114300" simplePos="0" relativeHeight="251657216" behindDoc="0" locked="0" layoutInCell="1" allowOverlap="1" wp14:anchorId="30AA44AE" wp14:editId="0F19A1A7">
                <wp:simplePos x="0" y="0"/>
                <wp:positionH relativeFrom="column">
                  <wp:posOffset>4737735</wp:posOffset>
                </wp:positionH>
                <wp:positionV relativeFrom="paragraph">
                  <wp:posOffset>-355600</wp:posOffset>
                </wp:positionV>
                <wp:extent cx="1913890" cy="1676400"/>
                <wp:effectExtent l="13335" t="12065" r="6350"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76400"/>
                        </a:xfrm>
                        <a:prstGeom prst="rect">
                          <a:avLst/>
                        </a:prstGeom>
                        <a:solidFill>
                          <a:srgbClr val="FFFFFF"/>
                        </a:solidFill>
                        <a:ln w="9525">
                          <a:solidFill>
                            <a:srgbClr val="000000"/>
                          </a:solidFill>
                          <a:miter lim="800000"/>
                          <a:headEnd/>
                          <a:tailEnd/>
                        </a:ln>
                      </wps:spPr>
                      <wps:txbx>
                        <w:txbxContent>
                          <w:p w14:paraId="36003976" w14:textId="77777777" w:rsidR="00C26160" w:rsidRPr="005A3212" w:rsidRDefault="00C26160" w:rsidP="00895A94">
                            <w:pPr>
                              <w:rPr>
                                <w:rFonts w:ascii="Arial" w:hAnsi="Arial" w:cs="Arial"/>
                                <w:sz w:val="18"/>
                                <w:szCs w:val="18"/>
                              </w:rPr>
                            </w:pPr>
                            <w:r w:rsidRPr="005A3212">
                              <w:rPr>
                                <w:rFonts w:ascii="Arial" w:hAnsi="Arial" w:cs="Arial"/>
                                <w:sz w:val="18"/>
                                <w:szCs w:val="18"/>
                              </w:rPr>
                              <w:t>AGENDA CATEGORY:</w:t>
                            </w:r>
                          </w:p>
                          <w:p w14:paraId="41A94653" w14:textId="77777777" w:rsidR="00C26160" w:rsidRPr="005A3212" w:rsidRDefault="00C26160" w:rsidP="00895A94">
                            <w:pPr>
                              <w:rPr>
                                <w:rFonts w:ascii="Arial" w:hAnsi="Arial" w:cs="Arial"/>
                                <w:sz w:val="18"/>
                                <w:szCs w:val="18"/>
                              </w:rPr>
                            </w:pPr>
                          </w:p>
                          <w:p w14:paraId="15FBAB8E" w14:textId="5EF3E1A1" w:rsidR="00C26160" w:rsidRPr="005A3212" w:rsidRDefault="007A3148" w:rsidP="00895A94">
                            <w:pPr>
                              <w:rPr>
                                <w:rFonts w:ascii="Arial" w:hAnsi="Arial" w:cs="Arial"/>
                                <w:sz w:val="18"/>
                                <w:szCs w:val="18"/>
                              </w:rPr>
                            </w:pPr>
                            <w:r>
                              <w:rPr>
                                <w:rFonts w:ascii="Arial" w:hAnsi="Arial" w:cs="Arial"/>
                                <w:sz w:val="18"/>
                                <w:szCs w:val="18"/>
                              </w:rPr>
                              <w:t>BOARD MATTERS:</w:t>
                            </w:r>
                            <w:r>
                              <w:rPr>
                                <w:rFonts w:ascii="Arial" w:hAnsi="Arial" w:cs="Arial"/>
                                <w:sz w:val="18"/>
                                <w:szCs w:val="18"/>
                              </w:rPr>
                              <w:tab/>
                              <w:t xml:space="preserve"> </w:t>
                            </w:r>
                            <w:r w:rsidR="006B39BA">
                              <w:rPr>
                                <w:rFonts w:ascii="Arial" w:hAnsi="Arial" w:cs="Arial"/>
                                <w:sz w:val="18"/>
                                <w:szCs w:val="18"/>
                              </w:rPr>
                              <w:t>_</w:t>
                            </w:r>
                            <w:r w:rsidR="00FA1BB9" w:rsidRPr="00FA1BB9">
                              <w:rPr>
                                <w:rFonts w:ascii="Arial" w:hAnsi="Arial" w:cs="Arial"/>
                                <w:sz w:val="18"/>
                                <w:szCs w:val="18"/>
                                <w:u w:val="single"/>
                              </w:rPr>
                              <w:t>9c</w:t>
                            </w:r>
                            <w:r w:rsidR="00FA1BB9">
                              <w:rPr>
                                <w:rFonts w:ascii="Arial" w:hAnsi="Arial" w:cs="Arial"/>
                                <w:sz w:val="18"/>
                                <w:szCs w:val="18"/>
                              </w:rPr>
                              <w:t>__</w:t>
                            </w:r>
                          </w:p>
                          <w:p w14:paraId="72F13269" w14:textId="77777777" w:rsidR="00C26160" w:rsidRPr="005A3212" w:rsidRDefault="00C26160" w:rsidP="00895A94">
                            <w:pPr>
                              <w:rPr>
                                <w:rFonts w:ascii="Arial" w:hAnsi="Arial" w:cs="Arial"/>
                                <w:sz w:val="18"/>
                                <w:szCs w:val="18"/>
                              </w:rPr>
                            </w:pPr>
                          </w:p>
                          <w:p w14:paraId="2A27DF75" w14:textId="77777777" w:rsidR="00C26160" w:rsidRPr="005A3212" w:rsidRDefault="00C26160" w:rsidP="00895A94">
                            <w:pPr>
                              <w:rPr>
                                <w:rFonts w:ascii="Arial" w:hAnsi="Arial" w:cs="Arial"/>
                                <w:sz w:val="18"/>
                                <w:szCs w:val="18"/>
                              </w:rPr>
                            </w:pPr>
                            <w:r w:rsidRPr="005A3212">
                              <w:rPr>
                                <w:rFonts w:ascii="Arial" w:hAnsi="Arial" w:cs="Arial"/>
                                <w:sz w:val="18"/>
                                <w:szCs w:val="18"/>
                              </w:rPr>
                              <w:t xml:space="preserve">CONSENT CALENDAR: </w:t>
                            </w:r>
                            <w:r>
                              <w:rPr>
                                <w:rFonts w:ascii="Arial" w:hAnsi="Arial" w:cs="Arial"/>
                                <w:sz w:val="18"/>
                                <w:szCs w:val="18"/>
                              </w:rPr>
                              <w:t xml:space="preserve">    </w:t>
                            </w:r>
                            <w:r w:rsidRPr="005A3212">
                              <w:rPr>
                                <w:rFonts w:ascii="Arial" w:hAnsi="Arial" w:cs="Arial"/>
                                <w:sz w:val="18"/>
                                <w:szCs w:val="18"/>
                              </w:rPr>
                              <w:t>_____</w:t>
                            </w:r>
                          </w:p>
                          <w:p w14:paraId="56B441FA" w14:textId="77777777" w:rsidR="00C26160" w:rsidRPr="005A3212" w:rsidRDefault="00C26160" w:rsidP="00895A94">
                            <w:pPr>
                              <w:rPr>
                                <w:rFonts w:ascii="Arial" w:hAnsi="Arial" w:cs="Arial"/>
                                <w:sz w:val="18"/>
                                <w:szCs w:val="18"/>
                              </w:rPr>
                            </w:pPr>
                          </w:p>
                          <w:p w14:paraId="5C53EFAE" w14:textId="77777777" w:rsidR="00C26160" w:rsidRPr="005A3212" w:rsidRDefault="00C26160" w:rsidP="00895A94">
                            <w:pPr>
                              <w:rPr>
                                <w:rFonts w:ascii="Arial" w:hAnsi="Arial" w:cs="Arial"/>
                                <w:sz w:val="18"/>
                                <w:szCs w:val="18"/>
                              </w:rPr>
                            </w:pPr>
                            <w:r w:rsidRPr="005A3212">
                              <w:rPr>
                                <w:rFonts w:ascii="Arial" w:hAnsi="Arial" w:cs="Arial"/>
                                <w:sz w:val="18"/>
                                <w:szCs w:val="18"/>
                              </w:rPr>
                              <w:t>PUBLIC HEARING:</w:t>
                            </w:r>
                            <w:r w:rsidRPr="005A3212">
                              <w:rPr>
                                <w:rFonts w:ascii="Arial" w:hAnsi="Arial" w:cs="Arial"/>
                                <w:sz w:val="18"/>
                                <w:szCs w:val="18"/>
                              </w:rPr>
                              <w:tab/>
                              <w:t xml:space="preserve"> _____ </w:t>
                            </w:r>
                          </w:p>
                          <w:p w14:paraId="1B1EDA94" w14:textId="77777777" w:rsidR="00C26160" w:rsidRPr="005A3212" w:rsidRDefault="00C26160" w:rsidP="00895A94">
                            <w:pPr>
                              <w:rPr>
                                <w:rFonts w:ascii="Arial" w:hAnsi="Arial" w:cs="Arial"/>
                                <w:sz w:val="18"/>
                                <w:szCs w:val="18"/>
                              </w:rPr>
                            </w:pPr>
                          </w:p>
                          <w:p w14:paraId="09B4169E" w14:textId="77777777" w:rsidR="00C26160" w:rsidRPr="005A3212" w:rsidRDefault="00C26160" w:rsidP="00895A94">
                            <w:pPr>
                              <w:rPr>
                                <w:rFonts w:ascii="Arial" w:hAnsi="Arial" w:cs="Arial"/>
                                <w:sz w:val="18"/>
                                <w:szCs w:val="18"/>
                              </w:rPr>
                            </w:pPr>
                            <w:r w:rsidRPr="005A3212">
                              <w:rPr>
                                <w:rFonts w:ascii="Arial" w:hAnsi="Arial" w:cs="Arial"/>
                                <w:sz w:val="18"/>
                                <w:szCs w:val="18"/>
                              </w:rPr>
                              <w:t>STUDY SESSION:</w:t>
                            </w:r>
                            <w:r w:rsidRPr="005A3212">
                              <w:rPr>
                                <w:rFonts w:ascii="Arial" w:hAnsi="Arial" w:cs="Arial"/>
                                <w:sz w:val="18"/>
                                <w:szCs w:val="18"/>
                              </w:rPr>
                              <w:tab/>
                              <w:t xml:space="preserve"> _____</w:t>
                            </w:r>
                          </w:p>
                          <w:p w14:paraId="5CD45D60" w14:textId="77777777" w:rsidR="00C26160" w:rsidRPr="005A3212" w:rsidRDefault="00C26160" w:rsidP="00895A94">
                            <w:pPr>
                              <w:rPr>
                                <w:rFonts w:ascii="Arial" w:hAnsi="Arial" w:cs="Arial"/>
                                <w:sz w:val="18"/>
                                <w:szCs w:val="18"/>
                              </w:rPr>
                            </w:pPr>
                          </w:p>
                          <w:p w14:paraId="5A0F0BA2" w14:textId="77777777" w:rsidR="00C26160" w:rsidRPr="005A3212" w:rsidRDefault="00C26160" w:rsidP="00895A94">
                            <w:pPr>
                              <w:rPr>
                                <w:rFonts w:ascii="Arial" w:hAnsi="Arial" w:cs="Arial"/>
                                <w:sz w:val="18"/>
                                <w:szCs w:val="18"/>
                              </w:rPr>
                            </w:pPr>
                            <w:r w:rsidRPr="005A3212">
                              <w:rPr>
                                <w:rFonts w:ascii="Arial" w:hAnsi="Arial" w:cs="Arial"/>
                                <w:sz w:val="18"/>
                                <w:szCs w:val="18"/>
                              </w:rPr>
                              <w:t>______________:</w:t>
                            </w:r>
                            <w:r w:rsidRPr="005A3212">
                              <w:rPr>
                                <w:rFonts w:ascii="Arial" w:hAnsi="Arial" w:cs="Arial"/>
                                <w:sz w:val="18"/>
                                <w:szCs w:val="18"/>
                              </w:rPr>
                              <w:tab/>
                              <w:t xml:space="preserve"> _____</w:t>
                            </w:r>
                          </w:p>
                          <w:p w14:paraId="0E3E24F0" w14:textId="77777777" w:rsidR="00C26160" w:rsidRPr="00434607" w:rsidRDefault="00C26160">
                            <w:pPr>
                              <w:rPr>
                                <w:rFonts w:ascii="Arial" w:hAnsi="Arial" w:cs="Arial"/>
                                <w:sz w:val="18"/>
                                <w:szCs w:val="18"/>
                              </w:rPr>
                            </w:pPr>
                            <w:r w:rsidRPr="005A3212">
                              <w:rPr>
                                <w:rFonts w:ascii="Arial" w:hAnsi="Arial" w:cs="Arial"/>
                                <w:sz w:val="18"/>
                                <w:szCs w:val="1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44AE" id="_x0000_t202" coordsize="21600,21600" o:spt="202" path="m,l,21600r21600,l21600,xe">
                <v:stroke joinstyle="miter"/>
                <v:path gradientshapeok="t" o:connecttype="rect"/>
              </v:shapetype>
              <v:shape id="Text Box 3" o:spid="_x0000_s1026" type="#_x0000_t202" style="position:absolute;margin-left:373.05pt;margin-top:-28pt;width:150.7pt;height:1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">
                <v:textbox>
                  <w:txbxContent>
                    <w:p w14:paraId="36003976" w14:textId="77777777" w:rsidR="00C26160" w:rsidRPr="005A3212" w:rsidRDefault="00C26160" w:rsidP="00895A94">
                      <w:pPr>
                        <w:rPr>
                          <w:rFonts w:ascii="Arial" w:hAnsi="Arial" w:cs="Arial"/>
                          <w:sz w:val="18"/>
                          <w:szCs w:val="18"/>
                        </w:rPr>
                      </w:pPr>
                      <w:r w:rsidRPr="005A3212">
                        <w:rPr>
                          <w:rFonts w:ascii="Arial" w:hAnsi="Arial" w:cs="Arial"/>
                          <w:sz w:val="18"/>
                          <w:szCs w:val="18"/>
                        </w:rPr>
                        <w:t>AGENDA CATEGORY:</w:t>
                      </w:r>
                    </w:p>
                    <w:p w14:paraId="41A94653" w14:textId="77777777" w:rsidR="00C26160" w:rsidRPr="005A3212" w:rsidRDefault="00C26160" w:rsidP="00895A94">
                      <w:pPr>
                        <w:rPr>
                          <w:rFonts w:ascii="Arial" w:hAnsi="Arial" w:cs="Arial"/>
                          <w:sz w:val="18"/>
                          <w:szCs w:val="18"/>
                        </w:rPr>
                      </w:pPr>
                    </w:p>
                    <w:p w14:paraId="15FBAB8E" w14:textId="5EF3E1A1" w:rsidR="00C26160" w:rsidRPr="005A3212" w:rsidRDefault="007A3148" w:rsidP="00895A94">
                      <w:pPr>
                        <w:rPr>
                          <w:rFonts w:ascii="Arial" w:hAnsi="Arial" w:cs="Arial"/>
                          <w:sz w:val="18"/>
                          <w:szCs w:val="18"/>
                        </w:rPr>
                      </w:pPr>
                      <w:r>
                        <w:rPr>
                          <w:rFonts w:ascii="Arial" w:hAnsi="Arial" w:cs="Arial"/>
                          <w:sz w:val="18"/>
                          <w:szCs w:val="18"/>
                        </w:rPr>
                        <w:t>BOARD MATTERS:</w:t>
                      </w:r>
                      <w:r>
                        <w:rPr>
                          <w:rFonts w:ascii="Arial" w:hAnsi="Arial" w:cs="Arial"/>
                          <w:sz w:val="18"/>
                          <w:szCs w:val="18"/>
                        </w:rPr>
                        <w:tab/>
                        <w:t xml:space="preserve"> </w:t>
                      </w:r>
                      <w:r w:rsidR="006B39BA">
                        <w:rPr>
                          <w:rFonts w:ascii="Arial" w:hAnsi="Arial" w:cs="Arial"/>
                          <w:sz w:val="18"/>
                          <w:szCs w:val="18"/>
                        </w:rPr>
                        <w:t>_</w:t>
                      </w:r>
                      <w:r w:rsidR="00FA1BB9" w:rsidRPr="00FA1BB9">
                        <w:rPr>
                          <w:rFonts w:ascii="Arial" w:hAnsi="Arial" w:cs="Arial"/>
                          <w:sz w:val="18"/>
                          <w:szCs w:val="18"/>
                          <w:u w:val="single"/>
                        </w:rPr>
                        <w:t>9c</w:t>
                      </w:r>
                      <w:r w:rsidR="00FA1BB9">
                        <w:rPr>
                          <w:rFonts w:ascii="Arial" w:hAnsi="Arial" w:cs="Arial"/>
                          <w:sz w:val="18"/>
                          <w:szCs w:val="18"/>
                        </w:rPr>
                        <w:t>__</w:t>
                      </w:r>
                    </w:p>
                    <w:p w14:paraId="72F13269" w14:textId="77777777" w:rsidR="00C26160" w:rsidRPr="005A3212" w:rsidRDefault="00C26160" w:rsidP="00895A94">
                      <w:pPr>
                        <w:rPr>
                          <w:rFonts w:ascii="Arial" w:hAnsi="Arial" w:cs="Arial"/>
                          <w:sz w:val="18"/>
                          <w:szCs w:val="18"/>
                        </w:rPr>
                      </w:pPr>
                    </w:p>
                    <w:p w14:paraId="2A27DF75" w14:textId="77777777" w:rsidR="00C26160" w:rsidRPr="005A3212" w:rsidRDefault="00C26160" w:rsidP="00895A94">
                      <w:pPr>
                        <w:rPr>
                          <w:rFonts w:ascii="Arial" w:hAnsi="Arial" w:cs="Arial"/>
                          <w:sz w:val="18"/>
                          <w:szCs w:val="18"/>
                        </w:rPr>
                      </w:pPr>
                      <w:r w:rsidRPr="005A3212">
                        <w:rPr>
                          <w:rFonts w:ascii="Arial" w:hAnsi="Arial" w:cs="Arial"/>
                          <w:sz w:val="18"/>
                          <w:szCs w:val="18"/>
                        </w:rPr>
                        <w:t xml:space="preserve">CONSENT CALENDAR: </w:t>
                      </w:r>
                      <w:r>
                        <w:rPr>
                          <w:rFonts w:ascii="Arial" w:hAnsi="Arial" w:cs="Arial"/>
                          <w:sz w:val="18"/>
                          <w:szCs w:val="18"/>
                        </w:rPr>
                        <w:t xml:space="preserve">    </w:t>
                      </w:r>
                      <w:r w:rsidRPr="005A3212">
                        <w:rPr>
                          <w:rFonts w:ascii="Arial" w:hAnsi="Arial" w:cs="Arial"/>
                          <w:sz w:val="18"/>
                          <w:szCs w:val="18"/>
                        </w:rPr>
                        <w:t>_____</w:t>
                      </w:r>
                    </w:p>
                    <w:p w14:paraId="56B441FA" w14:textId="77777777" w:rsidR="00C26160" w:rsidRPr="005A3212" w:rsidRDefault="00C26160" w:rsidP="00895A94">
                      <w:pPr>
                        <w:rPr>
                          <w:rFonts w:ascii="Arial" w:hAnsi="Arial" w:cs="Arial"/>
                          <w:sz w:val="18"/>
                          <w:szCs w:val="18"/>
                        </w:rPr>
                      </w:pPr>
                    </w:p>
                    <w:p w14:paraId="5C53EFAE" w14:textId="77777777" w:rsidR="00C26160" w:rsidRPr="005A3212" w:rsidRDefault="00C26160" w:rsidP="00895A94">
                      <w:pPr>
                        <w:rPr>
                          <w:rFonts w:ascii="Arial" w:hAnsi="Arial" w:cs="Arial"/>
                          <w:sz w:val="18"/>
                          <w:szCs w:val="18"/>
                        </w:rPr>
                      </w:pPr>
                      <w:r w:rsidRPr="005A3212">
                        <w:rPr>
                          <w:rFonts w:ascii="Arial" w:hAnsi="Arial" w:cs="Arial"/>
                          <w:sz w:val="18"/>
                          <w:szCs w:val="18"/>
                        </w:rPr>
                        <w:t>PUBLIC HEARING:</w:t>
                      </w:r>
                      <w:r w:rsidRPr="005A3212">
                        <w:rPr>
                          <w:rFonts w:ascii="Arial" w:hAnsi="Arial" w:cs="Arial"/>
                          <w:sz w:val="18"/>
                          <w:szCs w:val="18"/>
                        </w:rPr>
                        <w:tab/>
                        <w:t xml:space="preserve"> _____ </w:t>
                      </w:r>
                    </w:p>
                    <w:p w14:paraId="1B1EDA94" w14:textId="77777777" w:rsidR="00C26160" w:rsidRPr="005A3212" w:rsidRDefault="00C26160" w:rsidP="00895A94">
                      <w:pPr>
                        <w:rPr>
                          <w:rFonts w:ascii="Arial" w:hAnsi="Arial" w:cs="Arial"/>
                          <w:sz w:val="18"/>
                          <w:szCs w:val="18"/>
                        </w:rPr>
                      </w:pPr>
                    </w:p>
                    <w:p w14:paraId="09B4169E" w14:textId="77777777" w:rsidR="00C26160" w:rsidRPr="005A3212" w:rsidRDefault="00C26160" w:rsidP="00895A94">
                      <w:pPr>
                        <w:rPr>
                          <w:rFonts w:ascii="Arial" w:hAnsi="Arial" w:cs="Arial"/>
                          <w:sz w:val="18"/>
                          <w:szCs w:val="18"/>
                        </w:rPr>
                      </w:pPr>
                      <w:r w:rsidRPr="005A3212">
                        <w:rPr>
                          <w:rFonts w:ascii="Arial" w:hAnsi="Arial" w:cs="Arial"/>
                          <w:sz w:val="18"/>
                          <w:szCs w:val="18"/>
                        </w:rPr>
                        <w:t>STUDY SESSION:</w:t>
                      </w:r>
                      <w:r w:rsidRPr="005A3212">
                        <w:rPr>
                          <w:rFonts w:ascii="Arial" w:hAnsi="Arial" w:cs="Arial"/>
                          <w:sz w:val="18"/>
                          <w:szCs w:val="18"/>
                        </w:rPr>
                        <w:tab/>
                        <w:t xml:space="preserve"> _____</w:t>
                      </w:r>
                    </w:p>
                    <w:p w14:paraId="5CD45D60" w14:textId="77777777" w:rsidR="00C26160" w:rsidRPr="005A3212" w:rsidRDefault="00C26160" w:rsidP="00895A94">
                      <w:pPr>
                        <w:rPr>
                          <w:rFonts w:ascii="Arial" w:hAnsi="Arial" w:cs="Arial"/>
                          <w:sz w:val="18"/>
                          <w:szCs w:val="18"/>
                        </w:rPr>
                      </w:pPr>
                    </w:p>
                    <w:p w14:paraId="5A0F0BA2" w14:textId="77777777" w:rsidR="00C26160" w:rsidRPr="005A3212" w:rsidRDefault="00C26160" w:rsidP="00895A94">
                      <w:pPr>
                        <w:rPr>
                          <w:rFonts w:ascii="Arial" w:hAnsi="Arial" w:cs="Arial"/>
                          <w:sz w:val="18"/>
                          <w:szCs w:val="18"/>
                        </w:rPr>
                      </w:pPr>
                      <w:r w:rsidRPr="005A3212">
                        <w:rPr>
                          <w:rFonts w:ascii="Arial" w:hAnsi="Arial" w:cs="Arial"/>
                          <w:sz w:val="18"/>
                          <w:szCs w:val="18"/>
                        </w:rPr>
                        <w:t>______________:</w:t>
                      </w:r>
                      <w:r w:rsidRPr="005A3212">
                        <w:rPr>
                          <w:rFonts w:ascii="Arial" w:hAnsi="Arial" w:cs="Arial"/>
                          <w:sz w:val="18"/>
                          <w:szCs w:val="18"/>
                        </w:rPr>
                        <w:tab/>
                        <w:t xml:space="preserve"> _____</w:t>
                      </w:r>
                    </w:p>
                    <w:p w14:paraId="0E3E24F0" w14:textId="77777777" w:rsidR="00C26160" w:rsidRPr="00434607" w:rsidRDefault="00C26160">
                      <w:pPr>
                        <w:rPr>
                          <w:rFonts w:ascii="Arial" w:hAnsi="Arial" w:cs="Arial"/>
                          <w:sz w:val="18"/>
                          <w:szCs w:val="18"/>
                        </w:rPr>
                      </w:pPr>
                      <w:r w:rsidRPr="005A3212">
                        <w:rPr>
                          <w:rFonts w:ascii="Arial" w:hAnsi="Arial" w:cs="Arial"/>
                          <w:sz w:val="18"/>
                          <w:szCs w:val="18"/>
                        </w:rPr>
                        <w:t xml:space="preserve"> </w:t>
                      </w:r>
                    </w:p>
                  </w:txbxContent>
                </v:textbox>
                <w10:wrap type="square"/>
              </v:shape>
            </w:pict>
          </mc:Fallback>
        </mc:AlternateContent>
      </w:r>
    </w:p>
    <w:p w14:paraId="2C8D1286" w14:textId="77777777" w:rsidR="00690B11" w:rsidRPr="006F20AE" w:rsidRDefault="00690B11" w:rsidP="00690B11">
      <w:pPr>
        <w:widowControl w:val="0"/>
        <w:tabs>
          <w:tab w:val="decimal" w:pos="2239"/>
          <w:tab w:val="left" w:pos="2902"/>
        </w:tabs>
        <w:autoSpaceDE w:val="0"/>
        <w:autoSpaceDN w:val="0"/>
        <w:adjustRightInd w:val="0"/>
        <w:spacing w:line="289" w:lineRule="exact"/>
        <w:rPr>
          <w:rFonts w:ascii="Arial" w:hAnsi="Arial" w:cs="Arial"/>
          <w:color w:val="000000"/>
          <w:sz w:val="22"/>
          <w:szCs w:val="22"/>
        </w:rPr>
      </w:pPr>
      <w:r w:rsidRPr="006F20AE">
        <w:rPr>
          <w:rFonts w:ascii="Arial" w:hAnsi="Arial" w:cs="Arial"/>
          <w:color w:val="000000"/>
          <w:sz w:val="22"/>
          <w:szCs w:val="22"/>
        </w:rPr>
        <w:t xml:space="preserve"> </w:t>
      </w:r>
    </w:p>
    <w:p w14:paraId="3B0C5E85" w14:textId="77777777" w:rsidR="00690B11" w:rsidRPr="006F20AE" w:rsidRDefault="00372EDB" w:rsidP="00690B11">
      <w:pPr>
        <w:widowControl w:val="0"/>
        <w:tabs>
          <w:tab w:val="decimal" w:pos="2239"/>
          <w:tab w:val="left" w:pos="2902"/>
        </w:tabs>
        <w:autoSpaceDE w:val="0"/>
        <w:autoSpaceDN w:val="0"/>
        <w:adjustRightInd w:val="0"/>
        <w:spacing w:line="289" w:lineRule="exact"/>
        <w:jc w:val="center"/>
        <w:rPr>
          <w:rFonts w:ascii="Arial" w:hAnsi="Arial" w:cs="Arial"/>
          <w:color w:val="000000"/>
          <w:sz w:val="28"/>
          <w:szCs w:val="28"/>
        </w:rPr>
      </w:pPr>
      <w:r>
        <w:rPr>
          <w:rFonts w:ascii="Arial" w:hAnsi="Arial" w:cs="Arial"/>
          <w:color w:val="000000"/>
          <w:sz w:val="28"/>
          <w:szCs w:val="28"/>
        </w:rPr>
        <w:t>AMBROSE RECREATION &amp; PARK DISTRICT</w:t>
      </w:r>
    </w:p>
    <w:p w14:paraId="6492E4DD" w14:textId="77777777" w:rsidR="00895A94" w:rsidRPr="006F20AE" w:rsidRDefault="00895A94" w:rsidP="00895A94">
      <w:pPr>
        <w:rPr>
          <w:rFonts w:ascii="Arial" w:hAnsi="Arial" w:cs="Arial"/>
          <w:color w:val="000000"/>
          <w:sz w:val="18"/>
          <w:szCs w:val="18"/>
        </w:rPr>
      </w:pPr>
    </w:p>
    <w:p w14:paraId="7262D63D" w14:textId="77777777" w:rsidR="00895A94" w:rsidRPr="006F20AE" w:rsidRDefault="00895A94" w:rsidP="00895A94">
      <w:pPr>
        <w:rPr>
          <w:rFonts w:ascii="Arial" w:hAnsi="Arial" w:cs="Arial"/>
          <w:color w:val="000000"/>
          <w:sz w:val="18"/>
          <w:szCs w:val="18"/>
        </w:rPr>
      </w:pPr>
    </w:p>
    <w:p w14:paraId="54C1C7D6" w14:textId="77777777" w:rsidR="004A3DD3" w:rsidRPr="006F20AE" w:rsidRDefault="004A3DD3" w:rsidP="004A3DD3">
      <w:pPr>
        <w:widowControl w:val="0"/>
        <w:autoSpaceDE w:val="0"/>
        <w:autoSpaceDN w:val="0"/>
        <w:adjustRightInd w:val="0"/>
        <w:rPr>
          <w:rFonts w:ascii="Arial" w:hAnsi="Arial" w:cs="Arial"/>
          <w:color w:val="000000"/>
          <w:sz w:val="22"/>
          <w:szCs w:val="22"/>
        </w:rPr>
      </w:pPr>
    </w:p>
    <w:p w14:paraId="291C4951" w14:textId="77777777" w:rsidR="004A3DD3" w:rsidRPr="006F20AE" w:rsidRDefault="004A3DD3" w:rsidP="004A3DD3">
      <w:pPr>
        <w:widowControl w:val="0"/>
        <w:autoSpaceDE w:val="0"/>
        <w:autoSpaceDN w:val="0"/>
        <w:adjustRightInd w:val="0"/>
        <w:rPr>
          <w:rFonts w:ascii="Arial" w:hAnsi="Arial" w:cs="Arial"/>
          <w:color w:val="000000"/>
          <w:sz w:val="22"/>
          <w:szCs w:val="22"/>
        </w:rPr>
      </w:pPr>
    </w:p>
    <w:p w14:paraId="3D356378" w14:textId="77777777" w:rsidR="008D7607" w:rsidRDefault="008D7607" w:rsidP="004A3DD3">
      <w:pPr>
        <w:widowControl w:val="0"/>
        <w:autoSpaceDE w:val="0"/>
        <w:autoSpaceDN w:val="0"/>
        <w:adjustRightInd w:val="0"/>
        <w:rPr>
          <w:rFonts w:ascii="Arial" w:hAnsi="Arial" w:cs="Arial"/>
          <w:b/>
          <w:bCs/>
          <w:color w:val="000000"/>
          <w:sz w:val="20"/>
          <w:szCs w:val="20"/>
        </w:rPr>
      </w:pPr>
    </w:p>
    <w:p w14:paraId="4435D187" w14:textId="77777777" w:rsidR="008D7607" w:rsidRDefault="008D7607" w:rsidP="004A3DD3">
      <w:pPr>
        <w:widowControl w:val="0"/>
        <w:autoSpaceDE w:val="0"/>
        <w:autoSpaceDN w:val="0"/>
        <w:adjustRightInd w:val="0"/>
        <w:rPr>
          <w:rFonts w:ascii="Arial" w:hAnsi="Arial" w:cs="Arial"/>
          <w:b/>
          <w:bCs/>
          <w:color w:val="000000"/>
          <w:sz w:val="20"/>
          <w:szCs w:val="20"/>
        </w:rPr>
      </w:pPr>
    </w:p>
    <w:p w14:paraId="5FB40733" w14:textId="77777777" w:rsidR="00476D7E" w:rsidRDefault="00476D7E" w:rsidP="004A3DD3">
      <w:pPr>
        <w:widowControl w:val="0"/>
        <w:autoSpaceDE w:val="0"/>
        <w:autoSpaceDN w:val="0"/>
        <w:adjustRightInd w:val="0"/>
        <w:rPr>
          <w:rFonts w:ascii="Arial" w:hAnsi="Arial" w:cs="Arial"/>
          <w:b/>
          <w:bCs/>
          <w:color w:val="000000"/>
          <w:sz w:val="20"/>
          <w:szCs w:val="20"/>
        </w:rPr>
      </w:pPr>
    </w:p>
    <w:p w14:paraId="18852398" w14:textId="77777777" w:rsidR="00A0608C" w:rsidRDefault="00A0608C" w:rsidP="004A3DD3">
      <w:pPr>
        <w:widowControl w:val="0"/>
        <w:autoSpaceDE w:val="0"/>
        <w:autoSpaceDN w:val="0"/>
        <w:adjustRightInd w:val="0"/>
        <w:rPr>
          <w:rFonts w:ascii="Arial" w:hAnsi="Arial" w:cs="Arial"/>
          <w:b/>
          <w:bCs/>
          <w:color w:val="000000"/>
          <w:sz w:val="20"/>
          <w:szCs w:val="20"/>
        </w:rPr>
      </w:pPr>
    </w:p>
    <w:p w14:paraId="46B33F8E" w14:textId="77777777" w:rsidR="00A0608C" w:rsidRDefault="00A0608C" w:rsidP="004A3DD3">
      <w:pPr>
        <w:widowControl w:val="0"/>
        <w:autoSpaceDE w:val="0"/>
        <w:autoSpaceDN w:val="0"/>
        <w:adjustRightInd w:val="0"/>
        <w:rPr>
          <w:rFonts w:ascii="Arial" w:hAnsi="Arial" w:cs="Arial"/>
          <w:b/>
          <w:bCs/>
          <w:color w:val="000000"/>
          <w:sz w:val="20"/>
          <w:szCs w:val="20"/>
        </w:rPr>
      </w:pPr>
    </w:p>
    <w:p w14:paraId="659A1369" w14:textId="77777777" w:rsidR="00A0608C" w:rsidRDefault="00A0608C" w:rsidP="004A3DD3">
      <w:pPr>
        <w:widowControl w:val="0"/>
        <w:autoSpaceDE w:val="0"/>
        <w:autoSpaceDN w:val="0"/>
        <w:adjustRightInd w:val="0"/>
        <w:rPr>
          <w:rFonts w:ascii="Arial" w:hAnsi="Arial" w:cs="Arial"/>
          <w:b/>
          <w:bCs/>
          <w:color w:val="000000"/>
          <w:sz w:val="20"/>
          <w:szCs w:val="20"/>
        </w:rPr>
      </w:pPr>
    </w:p>
    <w:p w14:paraId="62E78167" w14:textId="032D1A37" w:rsidR="000105A5" w:rsidRPr="006F20AE" w:rsidRDefault="00372EDB" w:rsidP="004A3DD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BOARD </w:t>
      </w:r>
      <w:r w:rsidR="004A3DD3" w:rsidRPr="006F20AE">
        <w:rPr>
          <w:rFonts w:ascii="Arial" w:hAnsi="Arial" w:cs="Arial"/>
          <w:b/>
          <w:bCs/>
          <w:color w:val="000000"/>
          <w:sz w:val="20"/>
          <w:szCs w:val="20"/>
        </w:rPr>
        <w:t xml:space="preserve">MEETING DATE:   </w:t>
      </w:r>
      <w:r w:rsidR="003E2395">
        <w:rPr>
          <w:rFonts w:ascii="Arial" w:hAnsi="Arial" w:cs="Arial"/>
          <w:b/>
          <w:bCs/>
          <w:color w:val="000000"/>
          <w:sz w:val="20"/>
          <w:szCs w:val="20"/>
        </w:rPr>
        <w:t>June 13, 2024</w:t>
      </w:r>
    </w:p>
    <w:p w14:paraId="665C3996" w14:textId="77777777" w:rsidR="00476D7E" w:rsidRPr="006F20AE" w:rsidRDefault="00476D7E">
      <w:pPr>
        <w:widowControl w:val="0"/>
        <w:autoSpaceDE w:val="0"/>
        <w:autoSpaceDN w:val="0"/>
        <w:adjustRightInd w:val="0"/>
        <w:rPr>
          <w:rFonts w:ascii="Arial" w:hAnsi="Arial" w:cs="Arial"/>
          <w:b/>
          <w:bCs/>
          <w:color w:val="000000"/>
          <w:sz w:val="20"/>
          <w:szCs w:val="20"/>
        </w:rPr>
      </w:pPr>
    </w:p>
    <w:p w14:paraId="55F09033" w14:textId="5227FEBF" w:rsidR="00E07377" w:rsidRDefault="004A3DD3" w:rsidP="00E07377">
      <w:pPr>
        <w:widowControl w:val="0"/>
        <w:autoSpaceDE w:val="0"/>
        <w:autoSpaceDN w:val="0"/>
        <w:adjustRightInd w:val="0"/>
        <w:spacing w:before="120"/>
        <w:ind w:left="1267" w:hanging="1267"/>
        <w:rPr>
          <w:rFonts w:ascii="Arial" w:hAnsi="Arial" w:cs="Arial"/>
          <w:b/>
          <w:bCs/>
          <w:color w:val="000000"/>
          <w:sz w:val="20"/>
          <w:szCs w:val="20"/>
        </w:rPr>
      </w:pPr>
      <w:r w:rsidRPr="006F20AE">
        <w:rPr>
          <w:rFonts w:ascii="Arial" w:hAnsi="Arial" w:cs="Arial"/>
          <w:b/>
          <w:bCs/>
          <w:color w:val="000000"/>
          <w:sz w:val="20"/>
          <w:szCs w:val="20"/>
        </w:rPr>
        <w:t>ITEM TITLE:</w:t>
      </w:r>
      <w:r w:rsidR="00EE2FAA" w:rsidRPr="006F20AE">
        <w:rPr>
          <w:rFonts w:ascii="Arial" w:hAnsi="Arial" w:cs="Arial"/>
          <w:b/>
          <w:bCs/>
          <w:color w:val="000000"/>
          <w:sz w:val="20"/>
          <w:szCs w:val="20"/>
        </w:rPr>
        <w:t xml:space="preserve"> </w:t>
      </w:r>
      <w:r w:rsidR="00FB1122">
        <w:rPr>
          <w:rFonts w:ascii="Arial" w:hAnsi="Arial" w:cs="Arial"/>
          <w:b/>
          <w:bCs/>
          <w:color w:val="000000"/>
          <w:sz w:val="20"/>
          <w:szCs w:val="20"/>
        </w:rPr>
        <w:t xml:space="preserve"> </w:t>
      </w:r>
      <w:bookmarkStart w:id="0" w:name="_Hlk79142254"/>
      <w:r w:rsidR="003E2395">
        <w:rPr>
          <w:rFonts w:ascii="Arial" w:hAnsi="Arial" w:cs="Arial"/>
          <w:b/>
          <w:bCs/>
          <w:color w:val="000000"/>
          <w:sz w:val="20"/>
          <w:szCs w:val="20"/>
        </w:rPr>
        <w:t xml:space="preserve">Consider </w:t>
      </w:r>
      <w:bookmarkStart w:id="1" w:name="_Hlk168593401"/>
      <w:r w:rsidR="003E2395">
        <w:rPr>
          <w:rFonts w:ascii="Arial" w:hAnsi="Arial" w:cs="Arial"/>
          <w:b/>
          <w:bCs/>
          <w:color w:val="000000"/>
          <w:sz w:val="20"/>
          <w:szCs w:val="20"/>
        </w:rPr>
        <w:t>Approving the First Amendment to Purchase and Sale Agreement and Joint Escrow Instructions for the sale of Clearland Property</w:t>
      </w:r>
    </w:p>
    <w:bookmarkEnd w:id="0"/>
    <w:bookmarkEnd w:id="1"/>
    <w:p w14:paraId="00077264" w14:textId="60F10C86" w:rsidR="00E07377" w:rsidRPr="00E07377" w:rsidRDefault="00E07377" w:rsidP="00E07377">
      <w:pPr>
        <w:widowControl w:val="0"/>
        <w:autoSpaceDE w:val="0"/>
        <w:autoSpaceDN w:val="0"/>
        <w:adjustRightInd w:val="0"/>
        <w:spacing w:before="120"/>
        <w:ind w:left="1267" w:hanging="1267"/>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w:t>
      </w:r>
    </w:p>
    <w:p w14:paraId="472C5F47" w14:textId="77777777" w:rsidR="000105A5" w:rsidRPr="006F20AE" w:rsidRDefault="000105A5">
      <w:pPr>
        <w:widowControl w:val="0"/>
        <w:tabs>
          <w:tab w:val="left" w:pos="204"/>
        </w:tabs>
        <w:autoSpaceDE w:val="0"/>
        <w:autoSpaceDN w:val="0"/>
        <w:adjustRightInd w:val="0"/>
        <w:spacing w:line="272" w:lineRule="exact"/>
        <w:rPr>
          <w:rFonts w:ascii="Arial" w:hAnsi="Arial" w:cs="Arial"/>
          <w:i/>
          <w:iCs/>
          <w:color w:val="000000"/>
          <w:sz w:val="22"/>
          <w:szCs w:val="22"/>
        </w:rPr>
      </w:pPr>
    </w:p>
    <w:p w14:paraId="0C5005A8" w14:textId="77777777" w:rsidR="000105A5" w:rsidRPr="00F007BD" w:rsidRDefault="000105A5"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sidRPr="00F007BD">
        <w:rPr>
          <w:rFonts w:ascii="Arial" w:hAnsi="Arial" w:cs="Arial"/>
          <w:color w:val="000000"/>
          <w:sz w:val="22"/>
          <w:szCs w:val="22"/>
          <w:u w:val="single"/>
        </w:rPr>
        <w:t>RECOMMENDATION</w:t>
      </w:r>
      <w:r w:rsidRPr="00F007BD">
        <w:rPr>
          <w:rFonts w:ascii="Arial" w:hAnsi="Arial" w:cs="Arial"/>
          <w:color w:val="000000"/>
          <w:sz w:val="22"/>
          <w:szCs w:val="22"/>
        </w:rPr>
        <w:t>:</w:t>
      </w:r>
    </w:p>
    <w:p w14:paraId="70C0552E" w14:textId="6AAEB6BC" w:rsidR="007C1526" w:rsidRDefault="005308F6" w:rsidP="004A5A35">
      <w:pPr>
        <w:widowControl w:val="0"/>
        <w:tabs>
          <w:tab w:val="left" w:pos="204"/>
        </w:tabs>
        <w:autoSpaceDE w:val="0"/>
        <w:autoSpaceDN w:val="0"/>
        <w:adjustRightInd w:val="0"/>
        <w:spacing w:line="289" w:lineRule="exact"/>
        <w:jc w:val="both"/>
        <w:rPr>
          <w:rFonts w:ascii="Arial" w:hAnsi="Arial" w:cs="Arial"/>
          <w:color w:val="000000"/>
          <w:sz w:val="22"/>
          <w:szCs w:val="22"/>
        </w:rPr>
      </w:pPr>
      <w:r w:rsidRPr="005308F6">
        <w:rPr>
          <w:rFonts w:ascii="Arial" w:hAnsi="Arial" w:cs="Arial"/>
          <w:color w:val="000000"/>
          <w:sz w:val="22"/>
          <w:szCs w:val="22"/>
        </w:rPr>
        <w:t xml:space="preserve">It is recommended that the </w:t>
      </w:r>
      <w:r>
        <w:rPr>
          <w:rFonts w:ascii="Arial" w:hAnsi="Arial" w:cs="Arial"/>
          <w:color w:val="000000"/>
          <w:sz w:val="22"/>
          <w:szCs w:val="22"/>
        </w:rPr>
        <w:t xml:space="preserve">Board of Directors </w:t>
      </w:r>
      <w:r w:rsidR="003E2395">
        <w:rPr>
          <w:rFonts w:ascii="Arial" w:hAnsi="Arial" w:cs="Arial"/>
          <w:color w:val="000000"/>
          <w:sz w:val="22"/>
          <w:szCs w:val="22"/>
        </w:rPr>
        <w:t>a</w:t>
      </w:r>
      <w:r w:rsidR="003E2395" w:rsidRPr="003E2395">
        <w:rPr>
          <w:rFonts w:ascii="Arial" w:hAnsi="Arial" w:cs="Arial"/>
          <w:color w:val="000000"/>
          <w:sz w:val="22"/>
          <w:szCs w:val="22"/>
        </w:rPr>
        <w:t>pprov</w:t>
      </w:r>
      <w:r w:rsidR="003E2395">
        <w:rPr>
          <w:rFonts w:ascii="Arial" w:hAnsi="Arial" w:cs="Arial"/>
          <w:color w:val="000000"/>
          <w:sz w:val="22"/>
          <w:szCs w:val="22"/>
        </w:rPr>
        <w:t>e</w:t>
      </w:r>
      <w:r w:rsidR="003E2395" w:rsidRPr="003E2395">
        <w:rPr>
          <w:rFonts w:ascii="Arial" w:hAnsi="Arial" w:cs="Arial"/>
          <w:color w:val="000000"/>
          <w:sz w:val="22"/>
          <w:szCs w:val="22"/>
        </w:rPr>
        <w:t xml:space="preserve"> the First Amendment to Purchase and Sale Agreement and Joint Escrow Instructions</w:t>
      </w:r>
      <w:r w:rsidR="003E2395">
        <w:rPr>
          <w:rFonts w:ascii="Arial" w:hAnsi="Arial" w:cs="Arial"/>
          <w:color w:val="000000"/>
          <w:sz w:val="22"/>
          <w:szCs w:val="22"/>
        </w:rPr>
        <w:t xml:space="preserve"> for the sale of Clearland Property.</w:t>
      </w:r>
    </w:p>
    <w:p w14:paraId="09E2CF7B" w14:textId="77777777" w:rsidR="003E2395" w:rsidRDefault="003E2395" w:rsidP="004A5A35">
      <w:pPr>
        <w:widowControl w:val="0"/>
        <w:tabs>
          <w:tab w:val="left" w:pos="204"/>
        </w:tabs>
        <w:autoSpaceDE w:val="0"/>
        <w:autoSpaceDN w:val="0"/>
        <w:adjustRightInd w:val="0"/>
        <w:spacing w:line="289" w:lineRule="exact"/>
        <w:jc w:val="both"/>
        <w:rPr>
          <w:rFonts w:ascii="Arial" w:hAnsi="Arial" w:cs="Arial"/>
          <w:color w:val="000000"/>
          <w:sz w:val="22"/>
          <w:szCs w:val="22"/>
          <w:u w:val="single"/>
        </w:rPr>
      </w:pPr>
    </w:p>
    <w:p w14:paraId="0EBACC5A" w14:textId="77777777" w:rsidR="000105A5" w:rsidRPr="00F007BD" w:rsidRDefault="000105A5" w:rsidP="00FA496C">
      <w:pPr>
        <w:widowControl w:val="0"/>
        <w:tabs>
          <w:tab w:val="left" w:pos="204"/>
        </w:tabs>
        <w:autoSpaceDE w:val="0"/>
        <w:autoSpaceDN w:val="0"/>
        <w:adjustRightInd w:val="0"/>
        <w:spacing w:line="328" w:lineRule="exact"/>
        <w:jc w:val="both"/>
        <w:rPr>
          <w:rFonts w:ascii="Arial" w:hAnsi="Arial" w:cs="Arial"/>
          <w:color w:val="000000"/>
          <w:sz w:val="22"/>
          <w:szCs w:val="22"/>
        </w:rPr>
      </w:pPr>
      <w:r w:rsidRPr="00F007BD">
        <w:rPr>
          <w:rFonts w:ascii="Arial" w:hAnsi="Arial" w:cs="Arial"/>
          <w:color w:val="000000"/>
          <w:sz w:val="22"/>
          <w:szCs w:val="22"/>
          <w:u w:val="single"/>
        </w:rPr>
        <w:t>FISCAL IMPLICATIONS</w:t>
      </w:r>
      <w:r w:rsidR="00F007BD" w:rsidRPr="00F007BD">
        <w:rPr>
          <w:rFonts w:ascii="Arial" w:hAnsi="Arial" w:cs="Arial"/>
          <w:color w:val="000000"/>
          <w:sz w:val="22"/>
          <w:szCs w:val="22"/>
          <w:u w:val="single"/>
        </w:rPr>
        <w:t>:</w:t>
      </w:r>
    </w:p>
    <w:p w14:paraId="09594001" w14:textId="761A23FB" w:rsidR="00481B81" w:rsidRPr="00481B81" w:rsidRDefault="003E2395" w:rsidP="0041483F">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An additional $100,000</w:t>
      </w:r>
      <w:r w:rsidR="004F57FE">
        <w:rPr>
          <w:rFonts w:ascii="Arial" w:hAnsi="Arial" w:cs="Arial"/>
          <w:color w:val="000000"/>
          <w:sz w:val="22"/>
          <w:szCs w:val="22"/>
        </w:rPr>
        <w:t xml:space="preserve"> </w:t>
      </w:r>
      <w:r w:rsidR="004F57FE" w:rsidRPr="004F57FE">
        <w:rPr>
          <w:rFonts w:ascii="Arial" w:hAnsi="Arial" w:cs="Arial"/>
          <w:color w:val="000000"/>
          <w:sz w:val="22"/>
          <w:szCs w:val="22"/>
        </w:rPr>
        <w:t>nonrefundable</w:t>
      </w:r>
      <w:r w:rsidR="004F57FE">
        <w:rPr>
          <w:rFonts w:ascii="Arial" w:hAnsi="Arial" w:cs="Arial"/>
          <w:color w:val="000000"/>
          <w:sz w:val="22"/>
          <w:szCs w:val="22"/>
        </w:rPr>
        <w:t xml:space="preserve"> deposit</w:t>
      </w:r>
      <w:r>
        <w:rPr>
          <w:rFonts w:ascii="Arial" w:hAnsi="Arial" w:cs="Arial"/>
          <w:color w:val="000000"/>
          <w:sz w:val="22"/>
          <w:szCs w:val="22"/>
        </w:rPr>
        <w:t xml:space="preserve"> shall be deposited</w:t>
      </w:r>
      <w:r w:rsidR="004F57FE">
        <w:rPr>
          <w:rFonts w:ascii="Arial" w:hAnsi="Arial" w:cs="Arial"/>
          <w:color w:val="000000"/>
          <w:sz w:val="22"/>
          <w:szCs w:val="22"/>
        </w:rPr>
        <w:t xml:space="preserve"> with escrow holder</w:t>
      </w:r>
      <w:r>
        <w:rPr>
          <w:rFonts w:ascii="Arial" w:hAnsi="Arial" w:cs="Arial"/>
          <w:color w:val="000000"/>
          <w:sz w:val="22"/>
          <w:szCs w:val="22"/>
        </w:rPr>
        <w:t xml:space="preserve"> and applicable to the purchase price</w:t>
      </w:r>
      <w:r w:rsidR="00D7036B">
        <w:rPr>
          <w:rFonts w:ascii="Arial" w:hAnsi="Arial" w:cs="Arial"/>
          <w:color w:val="000000"/>
          <w:sz w:val="22"/>
          <w:szCs w:val="22"/>
        </w:rPr>
        <w:t>.</w:t>
      </w:r>
      <w:r w:rsidR="00533E21">
        <w:rPr>
          <w:rFonts w:ascii="Arial" w:hAnsi="Arial" w:cs="Arial"/>
          <w:color w:val="000000"/>
          <w:sz w:val="22"/>
          <w:szCs w:val="22"/>
        </w:rPr>
        <w:t xml:space="preserve">   </w:t>
      </w:r>
    </w:p>
    <w:p w14:paraId="06C305B7" w14:textId="77777777" w:rsidR="005308F6" w:rsidRDefault="005308F6"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p>
    <w:p w14:paraId="73562D42" w14:textId="19277153" w:rsidR="00835EB8" w:rsidRDefault="000105A5" w:rsidP="00835EB8">
      <w:pPr>
        <w:widowControl w:val="0"/>
        <w:tabs>
          <w:tab w:val="left" w:pos="204"/>
        </w:tabs>
        <w:autoSpaceDE w:val="0"/>
        <w:autoSpaceDN w:val="0"/>
        <w:adjustRightInd w:val="0"/>
        <w:spacing w:line="289" w:lineRule="exact"/>
        <w:jc w:val="both"/>
        <w:rPr>
          <w:rFonts w:ascii="Arial" w:hAnsi="Arial" w:cs="Arial"/>
          <w:color w:val="000000"/>
          <w:sz w:val="22"/>
          <w:szCs w:val="22"/>
        </w:rPr>
      </w:pPr>
      <w:r w:rsidRPr="00F007BD">
        <w:rPr>
          <w:rFonts w:ascii="Arial" w:hAnsi="Arial" w:cs="Arial"/>
          <w:color w:val="000000"/>
          <w:sz w:val="22"/>
          <w:szCs w:val="22"/>
          <w:u w:val="single"/>
        </w:rPr>
        <w:t>BACKGROUND</w:t>
      </w:r>
      <w:r w:rsidRPr="00F007BD">
        <w:rPr>
          <w:rFonts w:ascii="Arial" w:hAnsi="Arial" w:cs="Arial"/>
          <w:color w:val="000000"/>
          <w:sz w:val="22"/>
          <w:szCs w:val="22"/>
        </w:rPr>
        <w:t>:</w:t>
      </w:r>
    </w:p>
    <w:p w14:paraId="07F076D9" w14:textId="4D34703C" w:rsidR="0011749B" w:rsidRDefault="004F57FE"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 xml:space="preserve">The District and </w:t>
      </w:r>
      <w:r w:rsidRPr="004F57FE">
        <w:rPr>
          <w:rFonts w:ascii="Arial" w:hAnsi="Arial" w:cs="Arial"/>
          <w:color w:val="000000"/>
          <w:sz w:val="22"/>
          <w:szCs w:val="22"/>
        </w:rPr>
        <w:t>Alliant Strategic Development, LLC</w:t>
      </w:r>
      <w:r>
        <w:rPr>
          <w:rFonts w:ascii="Arial" w:hAnsi="Arial" w:cs="Arial"/>
          <w:color w:val="000000"/>
          <w:sz w:val="22"/>
          <w:szCs w:val="22"/>
        </w:rPr>
        <w:t xml:space="preserve"> (buyer) would like to extend the Purchase Agreement another 60 days with the additional terms listed in the First Amendment to Purchase and Sale Agreement (attachment 1). The buyer has committed significant resources toward the purchase of Clearland property, however more time is needed to complete purchase.</w:t>
      </w:r>
    </w:p>
    <w:p w14:paraId="464E37B5" w14:textId="77777777" w:rsidR="004F57FE" w:rsidRDefault="004F57FE"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p>
    <w:p w14:paraId="61250518" w14:textId="52CF0B76" w:rsidR="004F57FE" w:rsidRDefault="007F25F1"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Beyond</w:t>
      </w:r>
      <w:r w:rsidR="004F57FE">
        <w:rPr>
          <w:rFonts w:ascii="Arial" w:hAnsi="Arial" w:cs="Arial"/>
          <w:color w:val="000000"/>
          <w:sz w:val="22"/>
          <w:szCs w:val="22"/>
        </w:rPr>
        <w:t xml:space="preserve"> granting additional time to the buyer and receiving additional consideration (the deposit), the </w:t>
      </w:r>
      <w:proofErr w:type="gramStart"/>
      <w:r w:rsidR="004F57FE">
        <w:rPr>
          <w:rFonts w:ascii="Arial" w:hAnsi="Arial" w:cs="Arial"/>
          <w:color w:val="000000"/>
          <w:sz w:val="22"/>
          <w:szCs w:val="22"/>
        </w:rPr>
        <w:t>District</w:t>
      </w:r>
      <w:proofErr w:type="gramEnd"/>
      <w:r w:rsidR="004F57FE">
        <w:rPr>
          <w:rFonts w:ascii="Arial" w:hAnsi="Arial" w:cs="Arial"/>
          <w:color w:val="000000"/>
          <w:sz w:val="22"/>
          <w:szCs w:val="22"/>
        </w:rPr>
        <w:t xml:space="preserve"> </w:t>
      </w:r>
      <w:r w:rsidR="00E00DFF">
        <w:rPr>
          <w:rFonts w:ascii="Arial" w:hAnsi="Arial" w:cs="Arial"/>
          <w:color w:val="000000"/>
          <w:sz w:val="22"/>
          <w:szCs w:val="22"/>
        </w:rPr>
        <w:t xml:space="preserve">is requiring that the buyer </w:t>
      </w:r>
      <w:r w:rsidR="00E00DFF" w:rsidRPr="00E00DFF">
        <w:rPr>
          <w:rFonts w:ascii="Arial" w:hAnsi="Arial" w:cs="Arial"/>
          <w:color w:val="000000"/>
          <w:sz w:val="22"/>
          <w:szCs w:val="22"/>
        </w:rPr>
        <w:t xml:space="preserve">commit to rent or lease at least ten percent (10%) of the Apartments </w:t>
      </w:r>
      <w:r w:rsidR="00E00DFF">
        <w:rPr>
          <w:rFonts w:ascii="Arial" w:hAnsi="Arial" w:cs="Arial"/>
          <w:color w:val="000000"/>
          <w:sz w:val="22"/>
          <w:szCs w:val="22"/>
        </w:rPr>
        <w:t xml:space="preserve">to low income individuals and families. </w:t>
      </w:r>
    </w:p>
    <w:p w14:paraId="5848CFC8" w14:textId="77777777" w:rsidR="004F57FE" w:rsidRDefault="004F57FE"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p>
    <w:p w14:paraId="5A500E5B" w14:textId="77777777" w:rsidR="004F57FE" w:rsidRDefault="004F57FE"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p>
    <w:p w14:paraId="71127833" w14:textId="15F8E185" w:rsidR="007479A3" w:rsidRDefault="000105A5" w:rsidP="00481B81">
      <w:pPr>
        <w:widowControl w:val="0"/>
        <w:tabs>
          <w:tab w:val="left" w:pos="204"/>
        </w:tabs>
        <w:autoSpaceDE w:val="0"/>
        <w:autoSpaceDN w:val="0"/>
        <w:adjustRightInd w:val="0"/>
        <w:spacing w:line="289" w:lineRule="exact"/>
        <w:jc w:val="both"/>
        <w:rPr>
          <w:rFonts w:ascii="Arial" w:hAnsi="Arial" w:cs="Arial"/>
          <w:color w:val="000000"/>
          <w:sz w:val="22"/>
          <w:szCs w:val="22"/>
        </w:rPr>
      </w:pPr>
      <w:r w:rsidRPr="006F20AE">
        <w:rPr>
          <w:rFonts w:ascii="Arial" w:hAnsi="Arial" w:cs="Arial"/>
          <w:color w:val="000000"/>
          <w:sz w:val="22"/>
          <w:szCs w:val="22"/>
        </w:rPr>
        <w:t>Respectfully submitted,</w:t>
      </w:r>
    </w:p>
    <w:p w14:paraId="716C8275" w14:textId="076CBA6D" w:rsidR="00A25462" w:rsidRDefault="00D7036B" w:rsidP="00850076">
      <w:pPr>
        <w:widowControl w:val="0"/>
        <w:tabs>
          <w:tab w:val="left" w:pos="5062"/>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Lori Chalifoux, Recreation Coordinator</w:t>
      </w:r>
    </w:p>
    <w:p w14:paraId="384B7E99" w14:textId="77777777" w:rsidR="00126488" w:rsidRDefault="00126488" w:rsidP="00850076">
      <w:pPr>
        <w:widowControl w:val="0"/>
        <w:tabs>
          <w:tab w:val="left" w:pos="5062"/>
        </w:tabs>
        <w:autoSpaceDE w:val="0"/>
        <w:autoSpaceDN w:val="0"/>
        <w:adjustRightInd w:val="0"/>
        <w:spacing w:line="289" w:lineRule="exact"/>
        <w:jc w:val="both"/>
        <w:rPr>
          <w:rFonts w:ascii="Arial" w:hAnsi="Arial" w:cs="Arial"/>
          <w:color w:val="000000"/>
          <w:sz w:val="22"/>
          <w:szCs w:val="22"/>
        </w:rPr>
      </w:pPr>
    </w:p>
    <w:p w14:paraId="6C0FBC18" w14:textId="77777777" w:rsidR="007F25F1" w:rsidRDefault="00126488" w:rsidP="00850076">
      <w:pPr>
        <w:widowControl w:val="0"/>
        <w:tabs>
          <w:tab w:val="left" w:pos="5062"/>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 xml:space="preserve">Attachments: </w:t>
      </w:r>
      <w:r w:rsidR="004F57FE">
        <w:rPr>
          <w:rFonts w:ascii="Arial" w:hAnsi="Arial" w:cs="Arial"/>
          <w:color w:val="000000"/>
          <w:sz w:val="22"/>
          <w:szCs w:val="22"/>
        </w:rPr>
        <w:t xml:space="preserve"> </w:t>
      </w:r>
    </w:p>
    <w:p w14:paraId="35F850AB" w14:textId="1FADDD4E" w:rsidR="00126488" w:rsidRPr="007F25F1" w:rsidRDefault="004F57FE" w:rsidP="007F25F1">
      <w:pPr>
        <w:pStyle w:val="ListParagraph"/>
        <w:widowControl w:val="0"/>
        <w:numPr>
          <w:ilvl w:val="0"/>
          <w:numId w:val="27"/>
        </w:numPr>
        <w:tabs>
          <w:tab w:val="left" w:pos="5062"/>
        </w:tabs>
        <w:autoSpaceDE w:val="0"/>
        <w:autoSpaceDN w:val="0"/>
        <w:adjustRightInd w:val="0"/>
        <w:spacing w:line="289" w:lineRule="exact"/>
        <w:jc w:val="both"/>
        <w:rPr>
          <w:rFonts w:ascii="Arial" w:hAnsi="Arial" w:cs="Arial"/>
          <w:color w:val="000000"/>
          <w:sz w:val="22"/>
          <w:szCs w:val="22"/>
        </w:rPr>
      </w:pPr>
      <w:r w:rsidRPr="007F25F1">
        <w:rPr>
          <w:rFonts w:ascii="Arial" w:hAnsi="Arial" w:cs="Arial"/>
          <w:color w:val="000000"/>
          <w:sz w:val="22"/>
          <w:szCs w:val="22"/>
        </w:rPr>
        <w:t>First Amendment to Purchase and Sale Agreement and Joint Escrow Instructions</w:t>
      </w:r>
    </w:p>
    <w:p w14:paraId="13518E97" w14:textId="53AE080B" w:rsidR="007F25F1" w:rsidRPr="007F25F1" w:rsidRDefault="007F25F1" w:rsidP="007F25F1">
      <w:pPr>
        <w:pStyle w:val="ListParagraph"/>
        <w:widowControl w:val="0"/>
        <w:numPr>
          <w:ilvl w:val="0"/>
          <w:numId w:val="27"/>
        </w:numPr>
        <w:tabs>
          <w:tab w:val="left" w:pos="5062"/>
        </w:tabs>
        <w:autoSpaceDE w:val="0"/>
        <w:autoSpaceDN w:val="0"/>
        <w:adjustRightInd w:val="0"/>
        <w:spacing w:line="289" w:lineRule="exact"/>
        <w:jc w:val="both"/>
        <w:rPr>
          <w:rFonts w:ascii="Arial" w:hAnsi="Arial" w:cs="Arial"/>
          <w:color w:val="000000"/>
          <w:sz w:val="22"/>
          <w:szCs w:val="22"/>
        </w:rPr>
      </w:pPr>
      <w:r w:rsidRPr="007F25F1">
        <w:rPr>
          <w:rFonts w:ascii="Arial" w:hAnsi="Arial" w:cs="Arial"/>
          <w:color w:val="000000"/>
          <w:sz w:val="22"/>
          <w:szCs w:val="22"/>
        </w:rPr>
        <w:t>Form of Agreement containing covenants affecting real property</w:t>
      </w:r>
    </w:p>
    <w:p w14:paraId="0B1FAFB5" w14:textId="00A78EBE" w:rsidR="007F25F1" w:rsidRDefault="007F25F1" w:rsidP="00850076">
      <w:pPr>
        <w:widowControl w:val="0"/>
        <w:tabs>
          <w:tab w:val="left" w:pos="5062"/>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 xml:space="preserve">          </w:t>
      </w:r>
    </w:p>
    <w:sectPr w:rsidR="007F25F1" w:rsidSect="006A374B">
      <w:footerReference w:type="default" r:id="rId7"/>
      <w:type w:val="continuous"/>
      <w:pgSz w:w="12240" w:h="15840"/>
      <w:pgMar w:top="864" w:right="1440" w:bottom="864"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6EC60" w14:textId="77777777" w:rsidR="00247523" w:rsidRDefault="00247523">
      <w:r>
        <w:separator/>
      </w:r>
    </w:p>
  </w:endnote>
  <w:endnote w:type="continuationSeparator" w:id="0">
    <w:p w14:paraId="1E37DDCD" w14:textId="77777777" w:rsidR="00247523" w:rsidRDefault="0024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B5818" w14:textId="77777777" w:rsidR="00C26160" w:rsidRDefault="0065338A" w:rsidP="009708BB">
    <w:pPr>
      <w:pStyle w:val="Footer"/>
      <w:framePr w:wrap="auto" w:vAnchor="text" w:hAnchor="margin" w:xAlign="right" w:y="1"/>
      <w:rPr>
        <w:rStyle w:val="PageNumber"/>
      </w:rPr>
    </w:pPr>
    <w:r>
      <w:rPr>
        <w:rStyle w:val="PageNumber"/>
      </w:rPr>
      <w:fldChar w:fldCharType="begin"/>
    </w:r>
    <w:r w:rsidR="00C26160">
      <w:rPr>
        <w:rStyle w:val="PageNumber"/>
      </w:rPr>
      <w:instrText xml:space="preserve">PAGE  </w:instrText>
    </w:r>
    <w:r>
      <w:rPr>
        <w:rStyle w:val="PageNumber"/>
      </w:rPr>
      <w:fldChar w:fldCharType="separate"/>
    </w:r>
    <w:r w:rsidR="000935B8">
      <w:rPr>
        <w:rStyle w:val="PageNumber"/>
        <w:noProof/>
      </w:rPr>
      <w:t>2</w:t>
    </w:r>
    <w:r>
      <w:rPr>
        <w:rStyle w:val="PageNumber"/>
      </w:rPr>
      <w:fldChar w:fldCharType="end"/>
    </w:r>
  </w:p>
  <w:p w14:paraId="794F35CE" w14:textId="77777777" w:rsidR="00C26160" w:rsidRDefault="00C26160" w:rsidP="000452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0071A" w14:textId="77777777" w:rsidR="00247523" w:rsidRDefault="00247523">
      <w:r>
        <w:separator/>
      </w:r>
    </w:p>
  </w:footnote>
  <w:footnote w:type="continuationSeparator" w:id="0">
    <w:p w14:paraId="487FA837" w14:textId="77777777" w:rsidR="00247523" w:rsidRDefault="0024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49ED"/>
    <w:multiLevelType w:val="hybridMultilevel"/>
    <w:tmpl w:val="BC54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6193"/>
    <w:multiLevelType w:val="hybridMultilevel"/>
    <w:tmpl w:val="2748839C"/>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044E"/>
    <w:multiLevelType w:val="hybridMultilevel"/>
    <w:tmpl w:val="E5C68D6A"/>
    <w:lvl w:ilvl="0" w:tplc="D2FCAB6E">
      <w:numFmt w:val="bullet"/>
      <w:lvlText w:val=""/>
      <w:lvlJc w:val="left"/>
      <w:pPr>
        <w:ind w:left="570" w:hanging="360"/>
      </w:pPr>
      <w:rPr>
        <w:rFonts w:ascii="Symbol" w:eastAsia="Times New Roman"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0523E7E"/>
    <w:multiLevelType w:val="hybridMultilevel"/>
    <w:tmpl w:val="738C5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2307"/>
    <w:multiLevelType w:val="hybridMultilevel"/>
    <w:tmpl w:val="07FCC0B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64C1B4F"/>
    <w:multiLevelType w:val="hybridMultilevel"/>
    <w:tmpl w:val="12EAE572"/>
    <w:lvl w:ilvl="0" w:tplc="1FB23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46764"/>
    <w:multiLevelType w:val="hybridMultilevel"/>
    <w:tmpl w:val="84B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D1663"/>
    <w:multiLevelType w:val="hybridMultilevel"/>
    <w:tmpl w:val="2CE23452"/>
    <w:lvl w:ilvl="0" w:tplc="894EFE9A">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315411B7"/>
    <w:multiLevelType w:val="hybridMultilevel"/>
    <w:tmpl w:val="7B7C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95F58"/>
    <w:multiLevelType w:val="multilevel"/>
    <w:tmpl w:val="1B5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033BD"/>
    <w:multiLevelType w:val="hybridMultilevel"/>
    <w:tmpl w:val="0B26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F0376"/>
    <w:multiLevelType w:val="hybridMultilevel"/>
    <w:tmpl w:val="0AC21422"/>
    <w:lvl w:ilvl="0" w:tplc="C3C60988">
      <w:start w:val="1"/>
      <w:numFmt w:val="upp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DDE3E07"/>
    <w:multiLevelType w:val="hybridMultilevel"/>
    <w:tmpl w:val="AF329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294521"/>
    <w:multiLevelType w:val="hybridMultilevel"/>
    <w:tmpl w:val="7D20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049D0"/>
    <w:multiLevelType w:val="hybridMultilevel"/>
    <w:tmpl w:val="FA96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81703"/>
    <w:multiLevelType w:val="hybridMultilevel"/>
    <w:tmpl w:val="0400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F71470"/>
    <w:multiLevelType w:val="multilevel"/>
    <w:tmpl w:val="93E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724DD"/>
    <w:multiLevelType w:val="hybridMultilevel"/>
    <w:tmpl w:val="D11C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C3353"/>
    <w:multiLevelType w:val="hybridMultilevel"/>
    <w:tmpl w:val="6B2E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365F"/>
    <w:multiLevelType w:val="hybridMultilevel"/>
    <w:tmpl w:val="988EE94C"/>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42C64"/>
    <w:multiLevelType w:val="hybridMultilevel"/>
    <w:tmpl w:val="81F2BB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8600D7"/>
    <w:multiLevelType w:val="hybridMultilevel"/>
    <w:tmpl w:val="F078D180"/>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1349E"/>
    <w:multiLevelType w:val="multilevel"/>
    <w:tmpl w:val="84C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02EDB"/>
    <w:multiLevelType w:val="hybridMultilevel"/>
    <w:tmpl w:val="7242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B1C05"/>
    <w:multiLevelType w:val="hybridMultilevel"/>
    <w:tmpl w:val="4AB2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605A0"/>
    <w:multiLevelType w:val="hybridMultilevel"/>
    <w:tmpl w:val="6B88CF94"/>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83E78"/>
    <w:multiLevelType w:val="hybridMultilevel"/>
    <w:tmpl w:val="D30E4658"/>
    <w:lvl w:ilvl="0" w:tplc="A1885560">
      <w:start w:val="1"/>
      <w:numFmt w:val="decimal"/>
      <w:lvlText w:val="%1."/>
      <w:lvlJc w:val="left"/>
      <w:pPr>
        <w:tabs>
          <w:tab w:val="num" w:pos="1440"/>
        </w:tabs>
        <w:ind w:left="1440" w:hanging="72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641302786">
    <w:abstractNumId w:val="19"/>
  </w:num>
  <w:num w:numId="2" w16cid:durableId="357632327">
    <w:abstractNumId w:val="21"/>
  </w:num>
  <w:num w:numId="3" w16cid:durableId="1799761682">
    <w:abstractNumId w:val="25"/>
  </w:num>
  <w:num w:numId="4" w16cid:durableId="136841446">
    <w:abstractNumId w:val="1"/>
  </w:num>
  <w:num w:numId="5" w16cid:durableId="916280941">
    <w:abstractNumId w:val="26"/>
  </w:num>
  <w:num w:numId="6" w16cid:durableId="1656370414">
    <w:abstractNumId w:val="11"/>
  </w:num>
  <w:num w:numId="7" w16cid:durableId="1948341582">
    <w:abstractNumId w:val="12"/>
  </w:num>
  <w:num w:numId="8" w16cid:durableId="821892656">
    <w:abstractNumId w:val="20"/>
  </w:num>
  <w:num w:numId="9" w16cid:durableId="595527352">
    <w:abstractNumId w:val="13"/>
  </w:num>
  <w:num w:numId="10" w16cid:durableId="578100255">
    <w:abstractNumId w:val="6"/>
  </w:num>
  <w:num w:numId="11" w16cid:durableId="1782726962">
    <w:abstractNumId w:val="14"/>
  </w:num>
  <w:num w:numId="12" w16cid:durableId="1392116659">
    <w:abstractNumId w:val="18"/>
  </w:num>
  <w:num w:numId="13" w16cid:durableId="2128236927">
    <w:abstractNumId w:val="5"/>
  </w:num>
  <w:num w:numId="14" w16cid:durableId="516627019">
    <w:abstractNumId w:val="8"/>
  </w:num>
  <w:num w:numId="15" w16cid:durableId="391655522">
    <w:abstractNumId w:val="16"/>
  </w:num>
  <w:num w:numId="16" w16cid:durableId="1129475256">
    <w:abstractNumId w:val="22"/>
  </w:num>
  <w:num w:numId="17" w16cid:durableId="169217449">
    <w:abstractNumId w:val="4"/>
  </w:num>
  <w:num w:numId="18" w16cid:durableId="432437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673761">
    <w:abstractNumId w:val="23"/>
  </w:num>
  <w:num w:numId="20" w16cid:durableId="870454453">
    <w:abstractNumId w:val="3"/>
  </w:num>
  <w:num w:numId="21" w16cid:durableId="825828976">
    <w:abstractNumId w:val="9"/>
  </w:num>
  <w:num w:numId="22" w16cid:durableId="237568018">
    <w:abstractNumId w:val="0"/>
  </w:num>
  <w:num w:numId="23" w16cid:durableId="826286095">
    <w:abstractNumId w:val="10"/>
  </w:num>
  <w:num w:numId="24" w16cid:durableId="1981228884">
    <w:abstractNumId w:val="17"/>
  </w:num>
  <w:num w:numId="25" w16cid:durableId="1289122829">
    <w:abstractNumId w:val="2"/>
  </w:num>
  <w:num w:numId="26" w16cid:durableId="985277708">
    <w:abstractNumId w:val="7"/>
  </w:num>
  <w:num w:numId="27" w16cid:durableId="10198207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CD"/>
    <w:rsid w:val="00002E19"/>
    <w:rsid w:val="000105A5"/>
    <w:rsid w:val="00016C69"/>
    <w:rsid w:val="0002415E"/>
    <w:rsid w:val="00027766"/>
    <w:rsid w:val="00032AAA"/>
    <w:rsid w:val="00040823"/>
    <w:rsid w:val="00045277"/>
    <w:rsid w:val="00051C27"/>
    <w:rsid w:val="00061B94"/>
    <w:rsid w:val="00063737"/>
    <w:rsid w:val="00063738"/>
    <w:rsid w:val="000667BD"/>
    <w:rsid w:val="00076E65"/>
    <w:rsid w:val="00086CE5"/>
    <w:rsid w:val="000935B8"/>
    <w:rsid w:val="000A44F9"/>
    <w:rsid w:val="000A6DDC"/>
    <w:rsid w:val="000A780A"/>
    <w:rsid w:val="00102454"/>
    <w:rsid w:val="00113739"/>
    <w:rsid w:val="0011749B"/>
    <w:rsid w:val="0012017D"/>
    <w:rsid w:val="00124F1F"/>
    <w:rsid w:val="00126488"/>
    <w:rsid w:val="00134DF5"/>
    <w:rsid w:val="001351AA"/>
    <w:rsid w:val="00136832"/>
    <w:rsid w:val="00147418"/>
    <w:rsid w:val="00164E97"/>
    <w:rsid w:val="00167D04"/>
    <w:rsid w:val="00186EA1"/>
    <w:rsid w:val="001B5067"/>
    <w:rsid w:val="001B7BF2"/>
    <w:rsid w:val="001C1E93"/>
    <w:rsid w:val="001D441F"/>
    <w:rsid w:val="001D4DAD"/>
    <w:rsid w:val="001E4D45"/>
    <w:rsid w:val="00203AD9"/>
    <w:rsid w:val="002119B0"/>
    <w:rsid w:val="002159A7"/>
    <w:rsid w:val="002243A9"/>
    <w:rsid w:val="00230771"/>
    <w:rsid w:val="0024090C"/>
    <w:rsid w:val="00246CA1"/>
    <w:rsid w:val="00247523"/>
    <w:rsid w:val="0025010F"/>
    <w:rsid w:val="00251E8E"/>
    <w:rsid w:val="0025427F"/>
    <w:rsid w:val="00266066"/>
    <w:rsid w:val="00266BB4"/>
    <w:rsid w:val="00286A57"/>
    <w:rsid w:val="00287815"/>
    <w:rsid w:val="00291FC7"/>
    <w:rsid w:val="00293F33"/>
    <w:rsid w:val="002A45E8"/>
    <w:rsid w:val="002D403E"/>
    <w:rsid w:val="002E5BB3"/>
    <w:rsid w:val="002F0C7E"/>
    <w:rsid w:val="002F6D97"/>
    <w:rsid w:val="003005E3"/>
    <w:rsid w:val="003171F4"/>
    <w:rsid w:val="00317F5A"/>
    <w:rsid w:val="003337C8"/>
    <w:rsid w:val="0033696D"/>
    <w:rsid w:val="00344DE3"/>
    <w:rsid w:val="00347EE2"/>
    <w:rsid w:val="00366DF1"/>
    <w:rsid w:val="00372EDB"/>
    <w:rsid w:val="00384ACE"/>
    <w:rsid w:val="00390FF4"/>
    <w:rsid w:val="00395173"/>
    <w:rsid w:val="003A0E75"/>
    <w:rsid w:val="003C7214"/>
    <w:rsid w:val="003D4AC8"/>
    <w:rsid w:val="003E2395"/>
    <w:rsid w:val="003E2EB7"/>
    <w:rsid w:val="003F080B"/>
    <w:rsid w:val="003F69E2"/>
    <w:rsid w:val="00400192"/>
    <w:rsid w:val="00412B37"/>
    <w:rsid w:val="00414001"/>
    <w:rsid w:val="0041483F"/>
    <w:rsid w:val="004156EB"/>
    <w:rsid w:val="00425261"/>
    <w:rsid w:val="00432AD6"/>
    <w:rsid w:val="00434607"/>
    <w:rsid w:val="00462328"/>
    <w:rsid w:val="00465CFA"/>
    <w:rsid w:val="00466847"/>
    <w:rsid w:val="00476D7E"/>
    <w:rsid w:val="00481B81"/>
    <w:rsid w:val="00482205"/>
    <w:rsid w:val="00491ABF"/>
    <w:rsid w:val="00493659"/>
    <w:rsid w:val="00496FC7"/>
    <w:rsid w:val="004A28F3"/>
    <w:rsid w:val="004A3DD3"/>
    <w:rsid w:val="004A5A35"/>
    <w:rsid w:val="004A62CF"/>
    <w:rsid w:val="004A6CF7"/>
    <w:rsid w:val="004B022C"/>
    <w:rsid w:val="004B0764"/>
    <w:rsid w:val="004B508B"/>
    <w:rsid w:val="004B728E"/>
    <w:rsid w:val="004C239A"/>
    <w:rsid w:val="004C7880"/>
    <w:rsid w:val="004D435B"/>
    <w:rsid w:val="004D633A"/>
    <w:rsid w:val="004E144F"/>
    <w:rsid w:val="004E71E9"/>
    <w:rsid w:val="004F1740"/>
    <w:rsid w:val="004F57FE"/>
    <w:rsid w:val="0050099E"/>
    <w:rsid w:val="005308F6"/>
    <w:rsid w:val="0053246C"/>
    <w:rsid w:val="00533E21"/>
    <w:rsid w:val="0054186C"/>
    <w:rsid w:val="005513E3"/>
    <w:rsid w:val="00553635"/>
    <w:rsid w:val="005539F4"/>
    <w:rsid w:val="00583B68"/>
    <w:rsid w:val="005868B0"/>
    <w:rsid w:val="00590CE1"/>
    <w:rsid w:val="00594518"/>
    <w:rsid w:val="005A3212"/>
    <w:rsid w:val="005B1FAA"/>
    <w:rsid w:val="005B30F5"/>
    <w:rsid w:val="005B426A"/>
    <w:rsid w:val="005C159D"/>
    <w:rsid w:val="005C3463"/>
    <w:rsid w:val="00602DCD"/>
    <w:rsid w:val="006136EE"/>
    <w:rsid w:val="00620445"/>
    <w:rsid w:val="00621A40"/>
    <w:rsid w:val="00627DF6"/>
    <w:rsid w:val="0065338A"/>
    <w:rsid w:val="00657D57"/>
    <w:rsid w:val="00661785"/>
    <w:rsid w:val="0066253F"/>
    <w:rsid w:val="00674553"/>
    <w:rsid w:val="0067694C"/>
    <w:rsid w:val="00690B11"/>
    <w:rsid w:val="006932CE"/>
    <w:rsid w:val="006974FB"/>
    <w:rsid w:val="006A14C5"/>
    <w:rsid w:val="006A374B"/>
    <w:rsid w:val="006B39BA"/>
    <w:rsid w:val="006B497A"/>
    <w:rsid w:val="006E06F3"/>
    <w:rsid w:val="006E0A40"/>
    <w:rsid w:val="006F20AE"/>
    <w:rsid w:val="00702BD8"/>
    <w:rsid w:val="00711597"/>
    <w:rsid w:val="00717EBB"/>
    <w:rsid w:val="0072637D"/>
    <w:rsid w:val="00734B1E"/>
    <w:rsid w:val="007479A3"/>
    <w:rsid w:val="007605B2"/>
    <w:rsid w:val="007657A4"/>
    <w:rsid w:val="00766802"/>
    <w:rsid w:val="0078153C"/>
    <w:rsid w:val="00785F53"/>
    <w:rsid w:val="00787843"/>
    <w:rsid w:val="0079498E"/>
    <w:rsid w:val="00794DAA"/>
    <w:rsid w:val="007A1EE4"/>
    <w:rsid w:val="007A2627"/>
    <w:rsid w:val="007A3148"/>
    <w:rsid w:val="007B192F"/>
    <w:rsid w:val="007B5F9A"/>
    <w:rsid w:val="007C1526"/>
    <w:rsid w:val="007C4EBE"/>
    <w:rsid w:val="007C6142"/>
    <w:rsid w:val="007E02ED"/>
    <w:rsid w:val="007E1D2C"/>
    <w:rsid w:val="007E74C2"/>
    <w:rsid w:val="007F25F1"/>
    <w:rsid w:val="00802364"/>
    <w:rsid w:val="00802D49"/>
    <w:rsid w:val="008114C4"/>
    <w:rsid w:val="00820158"/>
    <w:rsid w:val="008256D6"/>
    <w:rsid w:val="00835EB8"/>
    <w:rsid w:val="008368FD"/>
    <w:rsid w:val="008460B4"/>
    <w:rsid w:val="00847305"/>
    <w:rsid w:val="00850076"/>
    <w:rsid w:val="00854022"/>
    <w:rsid w:val="00856548"/>
    <w:rsid w:val="00856880"/>
    <w:rsid w:val="008627FA"/>
    <w:rsid w:val="00892789"/>
    <w:rsid w:val="00895A94"/>
    <w:rsid w:val="008A594C"/>
    <w:rsid w:val="008B27E6"/>
    <w:rsid w:val="008D659C"/>
    <w:rsid w:val="008D6D66"/>
    <w:rsid w:val="008D7607"/>
    <w:rsid w:val="008F7116"/>
    <w:rsid w:val="00901D15"/>
    <w:rsid w:val="0090222D"/>
    <w:rsid w:val="009048B5"/>
    <w:rsid w:val="009122B7"/>
    <w:rsid w:val="00913005"/>
    <w:rsid w:val="00921A58"/>
    <w:rsid w:val="00931298"/>
    <w:rsid w:val="00933B4B"/>
    <w:rsid w:val="00936A46"/>
    <w:rsid w:val="00942F7D"/>
    <w:rsid w:val="0094427E"/>
    <w:rsid w:val="00952AA0"/>
    <w:rsid w:val="009707FD"/>
    <w:rsid w:val="009708BB"/>
    <w:rsid w:val="00973A1E"/>
    <w:rsid w:val="009743B6"/>
    <w:rsid w:val="009867F9"/>
    <w:rsid w:val="00991E06"/>
    <w:rsid w:val="00995E7C"/>
    <w:rsid w:val="009964B2"/>
    <w:rsid w:val="00997273"/>
    <w:rsid w:val="00997F7B"/>
    <w:rsid w:val="009A1A1A"/>
    <w:rsid w:val="009A21F8"/>
    <w:rsid w:val="009A2318"/>
    <w:rsid w:val="009B3668"/>
    <w:rsid w:val="009B54D6"/>
    <w:rsid w:val="009C085D"/>
    <w:rsid w:val="009C2664"/>
    <w:rsid w:val="009C29EC"/>
    <w:rsid w:val="009C61BA"/>
    <w:rsid w:val="009C7105"/>
    <w:rsid w:val="009D14A1"/>
    <w:rsid w:val="009D1CF3"/>
    <w:rsid w:val="009D259F"/>
    <w:rsid w:val="009D3493"/>
    <w:rsid w:val="009D5508"/>
    <w:rsid w:val="009E46C9"/>
    <w:rsid w:val="00A04DE8"/>
    <w:rsid w:val="00A0608C"/>
    <w:rsid w:val="00A126B4"/>
    <w:rsid w:val="00A14EFB"/>
    <w:rsid w:val="00A16D3B"/>
    <w:rsid w:val="00A232FF"/>
    <w:rsid w:val="00A25462"/>
    <w:rsid w:val="00A414A1"/>
    <w:rsid w:val="00A44E73"/>
    <w:rsid w:val="00A53285"/>
    <w:rsid w:val="00A5412B"/>
    <w:rsid w:val="00A62CDA"/>
    <w:rsid w:val="00A65180"/>
    <w:rsid w:val="00A74B0E"/>
    <w:rsid w:val="00A90A02"/>
    <w:rsid w:val="00AB0406"/>
    <w:rsid w:val="00AB0EF7"/>
    <w:rsid w:val="00AB4FFA"/>
    <w:rsid w:val="00AC158D"/>
    <w:rsid w:val="00AC6B49"/>
    <w:rsid w:val="00AE246F"/>
    <w:rsid w:val="00AF0791"/>
    <w:rsid w:val="00B02BFC"/>
    <w:rsid w:val="00B17211"/>
    <w:rsid w:val="00B17D9B"/>
    <w:rsid w:val="00B234ED"/>
    <w:rsid w:val="00B302CF"/>
    <w:rsid w:val="00B323AE"/>
    <w:rsid w:val="00B35DF7"/>
    <w:rsid w:val="00B423F0"/>
    <w:rsid w:val="00B45113"/>
    <w:rsid w:val="00B56CBE"/>
    <w:rsid w:val="00B56DA0"/>
    <w:rsid w:val="00B56DD9"/>
    <w:rsid w:val="00B70B35"/>
    <w:rsid w:val="00B71F85"/>
    <w:rsid w:val="00B72AA8"/>
    <w:rsid w:val="00B73418"/>
    <w:rsid w:val="00B749E1"/>
    <w:rsid w:val="00B80F28"/>
    <w:rsid w:val="00BD78C9"/>
    <w:rsid w:val="00BE49A9"/>
    <w:rsid w:val="00BF0E69"/>
    <w:rsid w:val="00C05F9C"/>
    <w:rsid w:val="00C26160"/>
    <w:rsid w:val="00C3404E"/>
    <w:rsid w:val="00C35BB6"/>
    <w:rsid w:val="00C53EBB"/>
    <w:rsid w:val="00C6494C"/>
    <w:rsid w:val="00C64C6A"/>
    <w:rsid w:val="00C70BE3"/>
    <w:rsid w:val="00C76CC9"/>
    <w:rsid w:val="00CA0F0A"/>
    <w:rsid w:val="00CA31A2"/>
    <w:rsid w:val="00CA41E9"/>
    <w:rsid w:val="00CA4200"/>
    <w:rsid w:val="00CB1532"/>
    <w:rsid w:val="00CB3616"/>
    <w:rsid w:val="00CB4864"/>
    <w:rsid w:val="00CB5AA5"/>
    <w:rsid w:val="00CC0876"/>
    <w:rsid w:val="00CC4E01"/>
    <w:rsid w:val="00CF450F"/>
    <w:rsid w:val="00D01CF8"/>
    <w:rsid w:val="00D051BC"/>
    <w:rsid w:val="00D11971"/>
    <w:rsid w:val="00D13528"/>
    <w:rsid w:val="00D157A0"/>
    <w:rsid w:val="00D34873"/>
    <w:rsid w:val="00D37C85"/>
    <w:rsid w:val="00D665FC"/>
    <w:rsid w:val="00D7036B"/>
    <w:rsid w:val="00D8427D"/>
    <w:rsid w:val="00D856C1"/>
    <w:rsid w:val="00D93ADF"/>
    <w:rsid w:val="00D95AEB"/>
    <w:rsid w:val="00DB6A8F"/>
    <w:rsid w:val="00DB7B78"/>
    <w:rsid w:val="00DD114D"/>
    <w:rsid w:val="00DD2FE7"/>
    <w:rsid w:val="00DD389E"/>
    <w:rsid w:val="00DD581D"/>
    <w:rsid w:val="00DF6332"/>
    <w:rsid w:val="00DF6BE4"/>
    <w:rsid w:val="00E00DFF"/>
    <w:rsid w:val="00E047ED"/>
    <w:rsid w:val="00E07377"/>
    <w:rsid w:val="00E15142"/>
    <w:rsid w:val="00E21D9C"/>
    <w:rsid w:val="00E32AC6"/>
    <w:rsid w:val="00E32F7E"/>
    <w:rsid w:val="00E50473"/>
    <w:rsid w:val="00E55222"/>
    <w:rsid w:val="00E63003"/>
    <w:rsid w:val="00E7048D"/>
    <w:rsid w:val="00E71DC1"/>
    <w:rsid w:val="00E828BD"/>
    <w:rsid w:val="00E85466"/>
    <w:rsid w:val="00EA32E3"/>
    <w:rsid w:val="00EB4331"/>
    <w:rsid w:val="00EB68CE"/>
    <w:rsid w:val="00EC2784"/>
    <w:rsid w:val="00EC6F04"/>
    <w:rsid w:val="00EC6FAB"/>
    <w:rsid w:val="00ED2EB6"/>
    <w:rsid w:val="00EE2FAA"/>
    <w:rsid w:val="00F007BD"/>
    <w:rsid w:val="00F23DDD"/>
    <w:rsid w:val="00F25320"/>
    <w:rsid w:val="00F312D5"/>
    <w:rsid w:val="00F324EA"/>
    <w:rsid w:val="00F5404A"/>
    <w:rsid w:val="00F62916"/>
    <w:rsid w:val="00F72D84"/>
    <w:rsid w:val="00F74A27"/>
    <w:rsid w:val="00F823B9"/>
    <w:rsid w:val="00F86C99"/>
    <w:rsid w:val="00F87960"/>
    <w:rsid w:val="00F90151"/>
    <w:rsid w:val="00F9393E"/>
    <w:rsid w:val="00F941F1"/>
    <w:rsid w:val="00F9572E"/>
    <w:rsid w:val="00FA1A9F"/>
    <w:rsid w:val="00FA1BB9"/>
    <w:rsid w:val="00FA496C"/>
    <w:rsid w:val="00FB1122"/>
    <w:rsid w:val="00FD2E74"/>
    <w:rsid w:val="00FD685A"/>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75488"/>
  <w15:docId w15:val="{FBEDC410-3E85-4EB0-93C8-6A2FE7DA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66"/>
    <w:pPr>
      <w:spacing w:after="0" w:line="240" w:lineRule="auto"/>
    </w:pPr>
    <w:rPr>
      <w:sz w:val="24"/>
      <w:szCs w:val="24"/>
    </w:rPr>
  </w:style>
  <w:style w:type="paragraph" w:styleId="Heading1">
    <w:name w:val="heading 1"/>
    <w:basedOn w:val="Normal"/>
    <w:next w:val="Normal"/>
    <w:link w:val="Heading1Char"/>
    <w:qFormat/>
    <w:rsid w:val="00395173"/>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basedOn w:val="Normal"/>
    <w:uiPriority w:val="99"/>
    <w:rsid w:val="00040823"/>
    <w:pPr>
      <w:widowControl w:val="0"/>
      <w:autoSpaceDE w:val="0"/>
      <w:autoSpaceDN w:val="0"/>
      <w:adjustRightInd w:val="0"/>
      <w:ind w:left="1440" w:hanging="720"/>
    </w:pPr>
  </w:style>
  <w:style w:type="paragraph" w:styleId="BalloonText">
    <w:name w:val="Balloon Text"/>
    <w:basedOn w:val="Normal"/>
    <w:link w:val="BalloonTextChar"/>
    <w:uiPriority w:val="99"/>
    <w:semiHidden/>
    <w:rsid w:val="00F72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D66"/>
    <w:rPr>
      <w:rFonts w:ascii="Tahoma" w:hAnsi="Tahoma" w:cs="Tahoma"/>
      <w:sz w:val="16"/>
      <w:szCs w:val="16"/>
    </w:rPr>
  </w:style>
  <w:style w:type="paragraph" w:styleId="Title">
    <w:name w:val="Title"/>
    <w:basedOn w:val="Normal"/>
    <w:link w:val="TitleChar"/>
    <w:uiPriority w:val="99"/>
    <w:qFormat/>
    <w:rsid w:val="00AB0406"/>
    <w:pPr>
      <w:jc w:val="center"/>
    </w:pPr>
    <w:rPr>
      <w:b/>
      <w:bCs/>
      <w:sz w:val="22"/>
      <w:szCs w:val="22"/>
    </w:rPr>
  </w:style>
  <w:style w:type="character" w:customStyle="1" w:styleId="TitleChar">
    <w:name w:val="Title Char"/>
    <w:basedOn w:val="DefaultParagraphFont"/>
    <w:link w:val="Title"/>
    <w:uiPriority w:val="10"/>
    <w:locked/>
    <w:rsid w:val="008D6D66"/>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045277"/>
    <w:pPr>
      <w:tabs>
        <w:tab w:val="center" w:pos="4320"/>
        <w:tab w:val="right" w:pos="8640"/>
      </w:tabs>
    </w:pPr>
  </w:style>
  <w:style w:type="character" w:customStyle="1" w:styleId="FooterChar">
    <w:name w:val="Footer Char"/>
    <w:basedOn w:val="DefaultParagraphFont"/>
    <w:link w:val="Footer"/>
    <w:uiPriority w:val="99"/>
    <w:semiHidden/>
    <w:locked/>
    <w:rsid w:val="008D6D66"/>
    <w:rPr>
      <w:rFonts w:cs="Times New Roman"/>
      <w:sz w:val="24"/>
      <w:szCs w:val="24"/>
    </w:rPr>
  </w:style>
  <w:style w:type="character" w:styleId="PageNumber">
    <w:name w:val="page number"/>
    <w:basedOn w:val="DefaultParagraphFont"/>
    <w:uiPriority w:val="99"/>
    <w:rsid w:val="00045277"/>
    <w:rPr>
      <w:rFonts w:cs="Times New Roman"/>
    </w:rPr>
  </w:style>
  <w:style w:type="table" w:styleId="TableGrid">
    <w:name w:val="Table Grid"/>
    <w:basedOn w:val="TableNormal"/>
    <w:uiPriority w:val="99"/>
    <w:rsid w:val="001B50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E01"/>
    <w:pPr>
      <w:ind w:left="720"/>
      <w:contextualSpacing/>
    </w:pPr>
  </w:style>
  <w:style w:type="character" w:customStyle="1" w:styleId="Heading1Char">
    <w:name w:val="Heading 1 Char"/>
    <w:basedOn w:val="DefaultParagraphFont"/>
    <w:link w:val="Heading1"/>
    <w:rsid w:val="00395173"/>
    <w:rPr>
      <w:rFonts w:ascii="Arial" w:hAnsi="Arial"/>
      <w:b/>
      <w:szCs w:val="20"/>
    </w:rPr>
  </w:style>
  <w:style w:type="paragraph" w:styleId="BodyTextIndent">
    <w:name w:val="Body Text Indent"/>
    <w:basedOn w:val="Normal"/>
    <w:link w:val="BodyTextIndentChar"/>
    <w:rsid w:val="00395173"/>
    <w:pPr>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395173"/>
    <w:rPr>
      <w:rFonts w:ascii="Arial" w:hAnsi="Arial"/>
      <w:szCs w:val="20"/>
    </w:rPr>
  </w:style>
  <w:style w:type="character" w:styleId="Hyperlink">
    <w:name w:val="Hyperlink"/>
    <w:basedOn w:val="DefaultParagraphFont"/>
    <w:uiPriority w:val="99"/>
    <w:unhideWhenUsed/>
    <w:rsid w:val="00A25462"/>
    <w:rPr>
      <w:color w:val="0000FF" w:themeColor="hyperlink"/>
      <w:u w:val="single"/>
    </w:rPr>
  </w:style>
  <w:style w:type="character" w:customStyle="1" w:styleId="Mention1">
    <w:name w:val="Mention1"/>
    <w:basedOn w:val="DefaultParagraphFont"/>
    <w:uiPriority w:val="99"/>
    <w:semiHidden/>
    <w:unhideWhenUsed/>
    <w:rsid w:val="00A254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98962">
      <w:bodyDiv w:val="1"/>
      <w:marLeft w:val="0"/>
      <w:marRight w:val="0"/>
      <w:marTop w:val="0"/>
      <w:marBottom w:val="0"/>
      <w:divBdr>
        <w:top w:val="none" w:sz="0" w:space="0" w:color="auto"/>
        <w:left w:val="none" w:sz="0" w:space="0" w:color="auto"/>
        <w:bottom w:val="none" w:sz="0" w:space="0" w:color="auto"/>
        <w:right w:val="none" w:sz="0" w:space="0" w:color="auto"/>
      </w:divBdr>
    </w:div>
    <w:div w:id="156776501">
      <w:bodyDiv w:val="1"/>
      <w:marLeft w:val="0"/>
      <w:marRight w:val="0"/>
      <w:marTop w:val="0"/>
      <w:marBottom w:val="0"/>
      <w:divBdr>
        <w:top w:val="none" w:sz="0" w:space="0" w:color="auto"/>
        <w:left w:val="none" w:sz="0" w:space="0" w:color="auto"/>
        <w:bottom w:val="none" w:sz="0" w:space="0" w:color="auto"/>
        <w:right w:val="none" w:sz="0" w:space="0" w:color="auto"/>
      </w:divBdr>
    </w:div>
    <w:div w:id="326133391">
      <w:bodyDiv w:val="1"/>
      <w:marLeft w:val="0"/>
      <w:marRight w:val="0"/>
      <w:marTop w:val="0"/>
      <w:marBottom w:val="0"/>
      <w:divBdr>
        <w:top w:val="none" w:sz="0" w:space="0" w:color="auto"/>
        <w:left w:val="none" w:sz="0" w:space="0" w:color="auto"/>
        <w:bottom w:val="none" w:sz="0" w:space="0" w:color="auto"/>
        <w:right w:val="none" w:sz="0" w:space="0" w:color="auto"/>
      </w:divBdr>
    </w:div>
    <w:div w:id="489444865">
      <w:bodyDiv w:val="1"/>
      <w:marLeft w:val="0"/>
      <w:marRight w:val="0"/>
      <w:marTop w:val="0"/>
      <w:marBottom w:val="0"/>
      <w:divBdr>
        <w:top w:val="none" w:sz="0" w:space="0" w:color="auto"/>
        <w:left w:val="none" w:sz="0" w:space="0" w:color="auto"/>
        <w:bottom w:val="none" w:sz="0" w:space="0" w:color="auto"/>
        <w:right w:val="none" w:sz="0" w:space="0" w:color="auto"/>
      </w:divBdr>
    </w:div>
    <w:div w:id="1275744150">
      <w:bodyDiv w:val="1"/>
      <w:marLeft w:val="0"/>
      <w:marRight w:val="0"/>
      <w:marTop w:val="0"/>
      <w:marBottom w:val="0"/>
      <w:divBdr>
        <w:top w:val="none" w:sz="0" w:space="0" w:color="auto"/>
        <w:left w:val="none" w:sz="0" w:space="0" w:color="auto"/>
        <w:bottom w:val="none" w:sz="0" w:space="0" w:color="auto"/>
        <w:right w:val="none" w:sz="0" w:space="0" w:color="auto"/>
      </w:divBdr>
    </w:div>
    <w:div w:id="21454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A8F4DC-69B6-4F87-B3CE-143853F1432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San Carlos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christineb</dc:creator>
  <cp:lastModifiedBy>Recreation</cp:lastModifiedBy>
  <cp:revision>3</cp:revision>
  <cp:lastPrinted>2021-09-03T23:52:00Z</cp:lastPrinted>
  <dcterms:created xsi:type="dcterms:W3CDTF">2024-06-07T18:20:00Z</dcterms:created>
  <dcterms:modified xsi:type="dcterms:W3CDTF">2024-06-08T00:58:00Z</dcterms:modified>
</cp:coreProperties>
</file>